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A" w:rsidRPr="00AA498E" w:rsidRDefault="005F1791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Приложение</w:t>
      </w:r>
      <w:r w:rsidR="00C832F2" w:rsidRPr="00AA498E">
        <w:rPr>
          <w:rFonts w:ascii="Cambria" w:hAnsi="Cambria"/>
          <w:b/>
        </w:rPr>
        <w:t xml:space="preserve"> 2</w:t>
      </w:r>
    </w:p>
    <w:p w:rsidR="00DB7D63" w:rsidRPr="00AA498E" w:rsidRDefault="00DB7D63" w:rsidP="005F1791">
      <w:pPr>
        <w:jc w:val="right"/>
        <w:rPr>
          <w:rFonts w:ascii="Cambria" w:hAnsi="Cambria"/>
          <w:b/>
        </w:rPr>
      </w:pPr>
      <w:r w:rsidRPr="00AA498E">
        <w:rPr>
          <w:rFonts w:ascii="Cambria" w:hAnsi="Cambria"/>
          <w:b/>
          <w:sz w:val="16"/>
          <w:szCs w:val="16"/>
        </w:rPr>
        <w:t>К Порядку проведения тендеров (торгов) «ТКБ» (ЗАО)</w:t>
      </w:r>
    </w:p>
    <w:p w:rsidR="005F1791" w:rsidRPr="00AA498E" w:rsidRDefault="005F1791" w:rsidP="005F1791">
      <w:pPr>
        <w:jc w:val="right"/>
        <w:rPr>
          <w:rFonts w:ascii="Cambria" w:hAnsi="Cambria"/>
        </w:rPr>
      </w:pPr>
    </w:p>
    <w:p w:rsidR="00DB7D63" w:rsidRPr="00AA498E" w:rsidRDefault="00DB7D63" w:rsidP="005F1791">
      <w:pPr>
        <w:jc w:val="right"/>
        <w:rPr>
          <w:rFonts w:ascii="Cambria" w:hAnsi="Cambria"/>
        </w:rPr>
      </w:pPr>
    </w:p>
    <w:p w:rsidR="001D70BD" w:rsidRPr="00AA498E" w:rsidRDefault="00F82EB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DB7D63" w:rsidRPr="00AA498E">
        <w:rPr>
          <w:rFonts w:ascii="Cambria" w:hAnsi="Cambria"/>
          <w:szCs w:val="24"/>
        </w:rPr>
        <w:t xml:space="preserve"> (КОНКУРСНАЯ)</w:t>
      </w:r>
      <w:r w:rsidRPr="00AA498E">
        <w:rPr>
          <w:rFonts w:ascii="Cambria" w:hAnsi="Cambria"/>
          <w:szCs w:val="24"/>
        </w:rPr>
        <w:t xml:space="preserve"> ДОКУМЕНТАЦИЯ</w:t>
      </w:r>
    </w:p>
    <w:p w:rsidR="001D70BD" w:rsidRPr="00FA6D2D" w:rsidRDefault="001D70B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</w:rPr>
      </w:pPr>
      <w:bookmarkStart w:id="0" w:name="_Toc193389989"/>
      <w:bookmarkStart w:id="1" w:name="_Toc193457599"/>
      <w:bookmarkStart w:id="2" w:name="_Toc193465555"/>
      <w:bookmarkStart w:id="3" w:name="_Toc193509592"/>
      <w:bookmarkStart w:id="4" w:name="_Toc193593718"/>
      <w:r w:rsidRPr="00AA498E">
        <w:rPr>
          <w:rFonts w:ascii="Cambria" w:hAnsi="Cambria"/>
        </w:rPr>
        <w:t xml:space="preserve">№ </w:t>
      </w:r>
      <w:r w:rsidR="009F47D7">
        <w:rPr>
          <w:rFonts w:ascii="Cambria" w:hAnsi="Cambria"/>
        </w:rPr>
        <w:t>28</w:t>
      </w:r>
      <w:r w:rsidR="001F4ED7" w:rsidRPr="00FA6D2D">
        <w:rPr>
          <w:rFonts w:ascii="Cambria" w:hAnsi="Cambria"/>
        </w:rPr>
        <w:t>-</w:t>
      </w:r>
      <w:r w:rsidR="009F47D7">
        <w:rPr>
          <w:rFonts w:ascii="Cambria" w:hAnsi="Cambria"/>
        </w:rPr>
        <w:t>23</w:t>
      </w:r>
      <w:r w:rsidR="001F4ED7" w:rsidRPr="00FA6D2D">
        <w:rPr>
          <w:rFonts w:ascii="Cambria" w:hAnsi="Cambria"/>
        </w:rPr>
        <w:t>/</w:t>
      </w:r>
      <w:r w:rsidR="009F47D7">
        <w:rPr>
          <w:rFonts w:ascii="Cambria" w:hAnsi="Cambria"/>
        </w:rPr>
        <w:t>01</w:t>
      </w:r>
      <w:r w:rsidR="001F4ED7" w:rsidRPr="00FA6D2D">
        <w:rPr>
          <w:rFonts w:ascii="Cambria" w:hAnsi="Cambria"/>
        </w:rPr>
        <w:t>/</w:t>
      </w:r>
      <w:r w:rsidR="009F47D7">
        <w:rPr>
          <w:rFonts w:ascii="Cambria" w:hAnsi="Cambria"/>
        </w:rPr>
        <w:t>13</w:t>
      </w:r>
    </w:p>
    <w:bookmarkEnd w:id="0"/>
    <w:bookmarkEnd w:id="1"/>
    <w:bookmarkEnd w:id="2"/>
    <w:bookmarkEnd w:id="3"/>
    <w:bookmarkEnd w:id="4"/>
    <w:p w:rsidR="00424D9F" w:rsidRDefault="00424D9F" w:rsidP="006C0875">
      <w:pPr>
        <w:jc w:val="center"/>
        <w:rPr>
          <w:rFonts w:ascii="Cambria" w:hAnsi="Cambria"/>
        </w:rPr>
      </w:pPr>
    </w:p>
    <w:p w:rsidR="001D70BD" w:rsidRPr="006C0875" w:rsidRDefault="00F82EBE" w:rsidP="006C0875">
      <w:pPr>
        <w:jc w:val="center"/>
        <w:rPr>
          <w:rFonts w:ascii="Cambria" w:hAnsi="Cambria"/>
          <w:b/>
          <w:sz w:val="28"/>
          <w:szCs w:val="28"/>
        </w:rPr>
      </w:pPr>
      <w:r w:rsidRPr="00AA498E">
        <w:rPr>
          <w:rFonts w:ascii="Cambria" w:hAnsi="Cambria"/>
        </w:rPr>
        <w:t>"ТКБ" (ЗАО)</w:t>
      </w:r>
      <w:r w:rsidR="001D70BD" w:rsidRPr="00AA498E">
        <w:rPr>
          <w:rFonts w:ascii="Cambria" w:hAnsi="Cambria"/>
        </w:rPr>
        <w:t xml:space="preserve"> (далее – Банк), расположенный по адресу: </w:t>
      </w:r>
      <w:r w:rsidRPr="00AA498E">
        <w:rPr>
          <w:rFonts w:ascii="Cambria" w:hAnsi="Cambria"/>
        </w:rPr>
        <w:t>109147, Москва, ул. Воронцовская, 27/35</w:t>
      </w:r>
      <w:r w:rsidR="001D70BD" w:rsidRPr="00AA498E">
        <w:rPr>
          <w:rFonts w:ascii="Cambria" w:hAnsi="Cambria"/>
        </w:rPr>
        <w:t xml:space="preserve">, извещает о проведении открытого конкурса № </w:t>
      </w:r>
      <w:r w:rsidR="009F47D7">
        <w:rPr>
          <w:rFonts w:ascii="Cambria" w:hAnsi="Cambria"/>
        </w:rPr>
        <w:t>2</w:t>
      </w:r>
      <w:r w:rsidR="00107046">
        <w:rPr>
          <w:rFonts w:ascii="Cambria" w:hAnsi="Cambria"/>
        </w:rPr>
        <w:t>8-2</w:t>
      </w:r>
      <w:r w:rsidR="009F47D7">
        <w:rPr>
          <w:rFonts w:ascii="Cambria" w:hAnsi="Cambria"/>
        </w:rPr>
        <w:t>3</w:t>
      </w:r>
      <w:r w:rsidR="00107046">
        <w:rPr>
          <w:rFonts w:ascii="Cambria" w:hAnsi="Cambria"/>
        </w:rPr>
        <w:t>/0</w:t>
      </w:r>
      <w:r w:rsidR="009F47D7">
        <w:rPr>
          <w:rFonts w:ascii="Cambria" w:hAnsi="Cambria"/>
        </w:rPr>
        <w:t>1</w:t>
      </w:r>
      <w:r w:rsidR="00DE04F7">
        <w:rPr>
          <w:rFonts w:ascii="Cambria" w:hAnsi="Cambria"/>
        </w:rPr>
        <w:t>/1</w:t>
      </w:r>
      <w:r w:rsidR="009F47D7">
        <w:rPr>
          <w:rFonts w:ascii="Cambria" w:hAnsi="Cambria"/>
        </w:rPr>
        <w:t>3</w:t>
      </w:r>
      <w:r w:rsidR="001D70BD" w:rsidRPr="00AA498E">
        <w:rPr>
          <w:rFonts w:ascii="Cambria" w:hAnsi="Cambria"/>
        </w:rPr>
        <w:t xml:space="preserve">. </w:t>
      </w:r>
    </w:p>
    <w:p w:rsidR="001D70BD" w:rsidRPr="00AA498E" w:rsidRDefault="00F82EBE" w:rsidP="002567A6">
      <w:pPr>
        <w:pStyle w:val="afd"/>
        <w:numPr>
          <w:ilvl w:val="0"/>
          <w:numId w:val="15"/>
        </w:numPr>
        <w:spacing w:before="120" w:after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Предметом конкурса является</w:t>
      </w:r>
      <w:r w:rsidR="00CB3D9E" w:rsidRPr="00AA498E">
        <w:rPr>
          <w:rFonts w:ascii="Cambria" w:hAnsi="Cambria"/>
          <w:sz w:val="24"/>
        </w:rPr>
        <w:t xml:space="preserve"> </w:t>
      </w:r>
      <w:r w:rsidR="00CB3D9E" w:rsidRPr="00FA6D2D">
        <w:rPr>
          <w:rFonts w:ascii="Cambria" w:hAnsi="Cambria"/>
          <w:sz w:val="24"/>
        </w:rPr>
        <w:t xml:space="preserve">– </w:t>
      </w:r>
      <w:r w:rsidR="00882499" w:rsidRPr="00FA6D2D">
        <w:rPr>
          <w:rFonts w:ascii="Cambria" w:hAnsi="Cambria"/>
          <w:sz w:val="24"/>
        </w:rPr>
        <w:t xml:space="preserve">выбор </w:t>
      </w:r>
      <w:r w:rsidR="00DA7163" w:rsidRPr="00F96F9F">
        <w:rPr>
          <w:rFonts w:ascii="Cambria" w:hAnsi="Cambria"/>
          <w:sz w:val="24"/>
        </w:rPr>
        <w:t>поставщика</w:t>
      </w:r>
      <w:r w:rsidR="003C6171" w:rsidRPr="00F96F9F">
        <w:rPr>
          <w:rFonts w:ascii="Cambria" w:hAnsi="Cambria"/>
          <w:sz w:val="24"/>
        </w:rPr>
        <w:t xml:space="preserve"> </w:t>
      </w:r>
      <w:r w:rsidR="000363D0" w:rsidRPr="00F96F9F">
        <w:rPr>
          <w:rFonts w:ascii="Cambria" w:hAnsi="Cambria"/>
          <w:sz w:val="24"/>
        </w:rPr>
        <w:t>на поставку</w:t>
      </w:r>
      <w:r w:rsidR="0038501D">
        <w:rPr>
          <w:rFonts w:ascii="Cambria" w:hAnsi="Cambria"/>
          <w:sz w:val="24"/>
        </w:rPr>
        <w:t xml:space="preserve"> (без внедрения)</w:t>
      </w:r>
      <w:r w:rsidR="000363D0" w:rsidRPr="00F96F9F">
        <w:rPr>
          <w:rFonts w:ascii="Cambria" w:hAnsi="Cambria"/>
          <w:sz w:val="24"/>
        </w:rPr>
        <w:t xml:space="preserve"> и </w:t>
      </w:r>
      <w:r w:rsidR="00D96A26" w:rsidRPr="00F96F9F">
        <w:rPr>
          <w:rFonts w:ascii="Cambria" w:hAnsi="Cambria"/>
          <w:sz w:val="24"/>
        </w:rPr>
        <w:t>техническ</w:t>
      </w:r>
      <w:r w:rsidR="000363D0" w:rsidRPr="00F96F9F">
        <w:rPr>
          <w:rFonts w:ascii="Cambria" w:hAnsi="Cambria"/>
          <w:sz w:val="24"/>
        </w:rPr>
        <w:t>ую</w:t>
      </w:r>
      <w:r w:rsidR="00D96A26" w:rsidRPr="00F96F9F">
        <w:rPr>
          <w:rFonts w:ascii="Cambria" w:hAnsi="Cambria"/>
          <w:sz w:val="24"/>
        </w:rPr>
        <w:t xml:space="preserve"> поддержк</w:t>
      </w:r>
      <w:r w:rsidR="000363D0" w:rsidRPr="00F96F9F">
        <w:rPr>
          <w:rFonts w:ascii="Cambria" w:hAnsi="Cambria"/>
          <w:sz w:val="24"/>
        </w:rPr>
        <w:t>у</w:t>
      </w:r>
      <w:r w:rsidR="0038501D">
        <w:rPr>
          <w:rFonts w:ascii="Cambria" w:hAnsi="Cambria"/>
          <w:sz w:val="24"/>
        </w:rPr>
        <w:t xml:space="preserve"> </w:t>
      </w:r>
      <w:r w:rsidR="003C6171" w:rsidRPr="00F96F9F">
        <w:rPr>
          <w:rFonts w:ascii="Cambria" w:hAnsi="Cambria"/>
          <w:sz w:val="24"/>
        </w:rPr>
        <w:t xml:space="preserve">программного комплекса фильтрации </w:t>
      </w:r>
      <w:proofErr w:type="spellStart"/>
      <w:r w:rsidR="00270F28" w:rsidRPr="00F96F9F">
        <w:rPr>
          <w:rFonts w:ascii="Cambria" w:hAnsi="Cambria"/>
          <w:sz w:val="24"/>
        </w:rPr>
        <w:t>Websense</w:t>
      </w:r>
      <w:proofErr w:type="spellEnd"/>
      <w:r w:rsidR="00270F28" w:rsidRPr="00F96F9F">
        <w:rPr>
          <w:rFonts w:ascii="Cambria" w:hAnsi="Cambria"/>
          <w:sz w:val="24"/>
        </w:rPr>
        <w:t xml:space="preserve"> </w:t>
      </w:r>
      <w:proofErr w:type="spellStart"/>
      <w:r w:rsidR="00270F28" w:rsidRPr="00F96F9F">
        <w:rPr>
          <w:rFonts w:ascii="Cambria" w:hAnsi="Cambria"/>
          <w:sz w:val="24"/>
        </w:rPr>
        <w:t>Web</w:t>
      </w:r>
      <w:proofErr w:type="spellEnd"/>
      <w:r w:rsidR="00270F28" w:rsidRPr="00F96F9F">
        <w:rPr>
          <w:rFonts w:ascii="Cambria" w:hAnsi="Cambria"/>
          <w:sz w:val="24"/>
        </w:rPr>
        <w:t xml:space="preserve"> </w:t>
      </w:r>
      <w:proofErr w:type="spellStart"/>
      <w:r w:rsidR="00270F28" w:rsidRPr="00F96F9F">
        <w:rPr>
          <w:rFonts w:ascii="Cambria" w:hAnsi="Cambria"/>
          <w:sz w:val="24"/>
        </w:rPr>
        <w:t>Security</w:t>
      </w:r>
      <w:proofErr w:type="spellEnd"/>
      <w:r w:rsidR="00DA7163" w:rsidRPr="00F96F9F">
        <w:rPr>
          <w:rFonts w:ascii="Cambria" w:hAnsi="Cambria"/>
          <w:sz w:val="24"/>
        </w:rPr>
        <w:t xml:space="preserve"> </w:t>
      </w:r>
      <w:r w:rsidR="003C6171" w:rsidRPr="00F96F9F">
        <w:rPr>
          <w:rFonts w:ascii="Cambria" w:hAnsi="Cambria"/>
          <w:sz w:val="24"/>
        </w:rPr>
        <w:t>для «ТКБ» (ЗАО)</w:t>
      </w:r>
      <w:r w:rsidR="006F03A9" w:rsidRPr="00F96F9F">
        <w:rPr>
          <w:rFonts w:ascii="Cambria" w:hAnsi="Cambria"/>
          <w:sz w:val="24"/>
        </w:rPr>
        <w:t>.</w:t>
      </w:r>
      <w:r w:rsidRPr="00F96F9F">
        <w:rPr>
          <w:rFonts w:ascii="Cambria" w:hAnsi="Cambria"/>
          <w:sz w:val="24"/>
        </w:rPr>
        <w:t xml:space="preserve"> </w:t>
      </w:r>
      <w:r w:rsidRPr="00F96F9F">
        <w:rPr>
          <w:rFonts w:ascii="Cambria" w:hAnsi="Cambria"/>
          <w:sz w:val="24"/>
          <w:szCs w:val="22"/>
        </w:rPr>
        <w:t>Т</w:t>
      </w:r>
      <w:r w:rsidRPr="00F96F9F">
        <w:rPr>
          <w:rFonts w:ascii="Cambria" w:hAnsi="Cambria"/>
          <w:sz w:val="24"/>
        </w:rPr>
        <w:t>ребования</w:t>
      </w:r>
      <w:r w:rsidRPr="00AA498E">
        <w:rPr>
          <w:rFonts w:ascii="Cambria" w:hAnsi="Cambria"/>
          <w:sz w:val="24"/>
        </w:rPr>
        <w:t xml:space="preserve"> к работам, являющимся предметом конкурса, приведены в Конкурсном задании (Приложение 1 к Конкурсной документации)</w:t>
      </w:r>
      <w:r w:rsidR="001D70BD" w:rsidRPr="00AA498E">
        <w:rPr>
          <w:rFonts w:ascii="Cambria" w:hAnsi="Cambria"/>
          <w:bCs/>
          <w:sz w:val="24"/>
        </w:rPr>
        <w:t>.</w:t>
      </w:r>
    </w:p>
    <w:p w:rsidR="001D70BD" w:rsidRPr="00FA6D2D" w:rsidRDefault="001D70BD" w:rsidP="001D70BD">
      <w:pPr>
        <w:pStyle w:val="afd"/>
        <w:numPr>
          <w:ilvl w:val="0"/>
          <w:numId w:val="15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5" w:name="_Ref202881278"/>
      <w:r w:rsidRPr="00FA6D2D">
        <w:rPr>
          <w:rFonts w:ascii="Cambria" w:hAnsi="Cambria"/>
          <w:sz w:val="24"/>
        </w:rPr>
        <w:t>Сроки проведения конкурса</w:t>
      </w:r>
      <w:r w:rsidRPr="00FA6D2D">
        <w:rPr>
          <w:rStyle w:val="afc"/>
          <w:rFonts w:ascii="Cambria" w:hAnsi="Cambria"/>
          <w:sz w:val="24"/>
        </w:rPr>
        <w:footnoteReference w:id="1"/>
      </w:r>
      <w:r w:rsidRPr="00FA6D2D">
        <w:rPr>
          <w:rFonts w:ascii="Cambria" w:hAnsi="Cambria"/>
          <w:sz w:val="24"/>
        </w:rPr>
        <w:t>:</w:t>
      </w:r>
      <w:bookmarkEnd w:id="5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DE04F7" w:rsidRPr="00FA6D2D" w:rsidTr="00DE04F7">
        <w:trPr>
          <w:trHeight w:val="330"/>
        </w:trPr>
        <w:tc>
          <w:tcPr>
            <w:tcW w:w="6804" w:type="dxa"/>
          </w:tcPr>
          <w:p w:rsidR="00DE04F7" w:rsidRPr="00FA6D2D" w:rsidRDefault="00DE04F7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93" w:type="dxa"/>
            <w:vAlign w:val="center"/>
          </w:tcPr>
          <w:p w:rsidR="00DE04F7" w:rsidRPr="00F96F9F" w:rsidRDefault="007B42E1" w:rsidP="006F03A9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lang w:val="en-US"/>
              </w:rPr>
              <w:t>9</w:t>
            </w:r>
            <w:r w:rsidR="006F03A9" w:rsidRPr="00F96F9F">
              <w:rPr>
                <w:rFonts w:ascii="Cambria" w:hAnsi="Cambria"/>
              </w:rPr>
              <w:t>.01.2013</w:t>
            </w:r>
            <w:r w:rsidR="008B1DE8"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93" w:type="dxa"/>
            <w:vAlign w:val="center"/>
          </w:tcPr>
          <w:p w:rsidR="008B1DE8" w:rsidRPr="00F96F9F" w:rsidRDefault="006F03A9" w:rsidP="007B42E1">
            <w:pPr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>до 15:00  </w:t>
            </w:r>
            <w:r w:rsidR="007B42E1">
              <w:rPr>
                <w:rFonts w:ascii="Cambria" w:hAnsi="Cambria"/>
                <w:lang w:val="en-US"/>
              </w:rPr>
              <w:t>11</w:t>
            </w:r>
            <w:r w:rsidRPr="00F96F9F">
              <w:rPr>
                <w:rFonts w:ascii="Cambria" w:hAnsi="Cambria"/>
              </w:rPr>
              <w:t>.02.2013</w:t>
            </w:r>
            <w:r w:rsidR="008B1DE8"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Получение документов участника (Приложение 2 и Приложение 2 «а» к Конкурсной документации)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032D8D">
            <w:pPr>
              <w:rPr>
                <w:rFonts w:ascii="Cambria" w:hAnsi="Cambria"/>
              </w:rPr>
            </w:pPr>
          </w:p>
          <w:p w:rsidR="008B1DE8" w:rsidRPr="00F96F9F" w:rsidRDefault="007B42E1" w:rsidP="006F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15:00  1</w:t>
            </w:r>
            <w:r>
              <w:rPr>
                <w:rFonts w:ascii="Cambria" w:hAnsi="Cambria"/>
                <w:lang w:val="en-US"/>
              </w:rPr>
              <w:t>9</w:t>
            </w:r>
            <w:r w:rsidR="006F03A9" w:rsidRPr="00F96F9F">
              <w:rPr>
                <w:rFonts w:ascii="Cambria" w:hAnsi="Cambria"/>
              </w:rPr>
              <w:t>.02.2013</w:t>
            </w:r>
            <w:r w:rsidR="008B1DE8"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6F03A9">
            <w:pPr>
              <w:ind w:left="-258"/>
              <w:jc w:val="center"/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 xml:space="preserve">    до 15:00  </w:t>
            </w:r>
            <w:r w:rsidR="007B42E1">
              <w:rPr>
                <w:rFonts w:ascii="Cambria" w:hAnsi="Cambria"/>
              </w:rPr>
              <w:t>1</w:t>
            </w:r>
            <w:r w:rsidR="007B42E1">
              <w:rPr>
                <w:rFonts w:ascii="Cambria" w:hAnsi="Cambria"/>
                <w:lang w:val="en-US"/>
              </w:rPr>
              <w:t>9</w:t>
            </w:r>
            <w:r w:rsidRPr="00F96F9F">
              <w:rPr>
                <w:rFonts w:ascii="Cambria" w:hAnsi="Cambria"/>
              </w:rPr>
              <w:t>.0</w:t>
            </w:r>
            <w:r w:rsidR="006F03A9" w:rsidRPr="00F96F9F">
              <w:rPr>
                <w:rFonts w:ascii="Cambria" w:hAnsi="Cambria"/>
              </w:rPr>
              <w:t>2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2013</w:t>
            </w:r>
            <w:r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FA6D2D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6F03A9">
            <w:pPr>
              <w:ind w:left="-258"/>
              <w:jc w:val="center"/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 xml:space="preserve">до </w:t>
            </w:r>
            <w:r w:rsidR="007B42E1">
              <w:rPr>
                <w:rFonts w:ascii="Cambria" w:hAnsi="Cambria"/>
              </w:rPr>
              <w:t>2</w:t>
            </w:r>
            <w:r w:rsidR="007B42E1">
              <w:rPr>
                <w:rFonts w:ascii="Cambria" w:hAnsi="Cambria"/>
                <w:lang w:val="en-US"/>
              </w:rPr>
              <w:t>1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02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2013</w:t>
            </w:r>
            <w:r w:rsidRPr="00F96F9F">
              <w:rPr>
                <w:rFonts w:ascii="Cambria" w:hAnsi="Cambria"/>
              </w:rPr>
              <w:t xml:space="preserve"> г.</w:t>
            </w:r>
          </w:p>
        </w:tc>
      </w:tr>
      <w:tr w:rsidR="008B1DE8" w:rsidRPr="00AA498E" w:rsidTr="00DE04F7">
        <w:trPr>
          <w:trHeight w:val="330"/>
        </w:trPr>
        <w:tc>
          <w:tcPr>
            <w:tcW w:w="6804" w:type="dxa"/>
          </w:tcPr>
          <w:p w:rsidR="008B1DE8" w:rsidRPr="00FA6D2D" w:rsidRDefault="008B1DE8" w:rsidP="00D53736">
            <w:pPr>
              <w:pStyle w:val="afd"/>
              <w:rPr>
                <w:rFonts w:ascii="Cambria" w:hAnsi="Cambria"/>
                <w:sz w:val="24"/>
              </w:rPr>
            </w:pPr>
            <w:r w:rsidRPr="00FA6D2D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93" w:type="dxa"/>
            <w:vAlign w:val="center"/>
          </w:tcPr>
          <w:p w:rsidR="008B1DE8" w:rsidRPr="00F96F9F" w:rsidRDefault="008B1DE8" w:rsidP="00032D8D">
            <w:pPr>
              <w:ind w:left="-258"/>
              <w:jc w:val="center"/>
              <w:rPr>
                <w:rFonts w:ascii="Cambria" w:hAnsi="Cambria"/>
              </w:rPr>
            </w:pPr>
          </w:p>
          <w:p w:rsidR="008B1DE8" w:rsidRPr="00F96F9F" w:rsidRDefault="008B1DE8" w:rsidP="006F03A9">
            <w:pPr>
              <w:ind w:left="-258"/>
              <w:jc w:val="center"/>
              <w:rPr>
                <w:rFonts w:ascii="Cambria" w:hAnsi="Cambria"/>
              </w:rPr>
            </w:pPr>
            <w:r w:rsidRPr="00F96F9F">
              <w:rPr>
                <w:rFonts w:ascii="Cambria" w:hAnsi="Cambria"/>
              </w:rPr>
              <w:t xml:space="preserve">до </w:t>
            </w:r>
            <w:r w:rsidR="007B42E1">
              <w:rPr>
                <w:rFonts w:ascii="Cambria" w:hAnsi="Cambria"/>
              </w:rPr>
              <w:t>2</w:t>
            </w:r>
            <w:r w:rsidR="007B42E1">
              <w:rPr>
                <w:rFonts w:ascii="Cambria" w:hAnsi="Cambria"/>
                <w:lang w:val="en-US"/>
              </w:rPr>
              <w:t>1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02</w:t>
            </w:r>
            <w:r w:rsidRPr="00F96F9F">
              <w:rPr>
                <w:rFonts w:ascii="Cambria" w:hAnsi="Cambria"/>
              </w:rPr>
              <w:t>.</w:t>
            </w:r>
            <w:r w:rsidR="006F03A9" w:rsidRPr="00F96F9F">
              <w:rPr>
                <w:rFonts w:ascii="Cambria" w:hAnsi="Cambria"/>
              </w:rPr>
              <w:t>2013</w:t>
            </w:r>
            <w:r w:rsidRPr="00F96F9F">
              <w:rPr>
                <w:rFonts w:ascii="Cambria" w:hAnsi="Cambria"/>
              </w:rPr>
              <w:t xml:space="preserve"> г.</w:t>
            </w:r>
          </w:p>
        </w:tc>
      </w:tr>
    </w:tbl>
    <w:p w:rsidR="001D70BD" w:rsidRPr="00AA498E" w:rsidRDefault="001D70BD" w:rsidP="00270F28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6" w:name="_Ref202785922"/>
      <w:r w:rsidRPr="00AA498E">
        <w:rPr>
          <w:rFonts w:ascii="Cambria" w:hAnsi="Cambria"/>
          <w:b/>
          <w:sz w:val="24"/>
        </w:rPr>
        <w:t>Конкурс проводит Тендерн</w:t>
      </w:r>
      <w:r w:rsidR="00B40A85" w:rsidRPr="00AA498E">
        <w:rPr>
          <w:rFonts w:ascii="Cambria" w:hAnsi="Cambria"/>
          <w:b/>
          <w:sz w:val="24"/>
        </w:rPr>
        <w:t>ая</w:t>
      </w:r>
      <w:r w:rsidRPr="00AA498E">
        <w:rPr>
          <w:rFonts w:ascii="Cambria" w:hAnsi="Cambria"/>
          <w:b/>
          <w:sz w:val="24"/>
        </w:rPr>
        <w:t xml:space="preserve"> Коми</w:t>
      </w:r>
      <w:r w:rsidR="00B40A85" w:rsidRPr="00AA498E">
        <w:rPr>
          <w:rFonts w:ascii="Cambria" w:hAnsi="Cambria"/>
          <w:b/>
          <w:sz w:val="24"/>
        </w:rPr>
        <w:t>ссия</w:t>
      </w:r>
      <w:r w:rsidRPr="00AA498E">
        <w:rPr>
          <w:rFonts w:ascii="Cambria" w:hAnsi="Cambria"/>
          <w:b/>
          <w:sz w:val="24"/>
        </w:rPr>
        <w:t xml:space="preserve"> Банка</w:t>
      </w:r>
      <w:r w:rsidRPr="00AA498E">
        <w:rPr>
          <w:rFonts w:ascii="Cambria" w:hAnsi="Cambria"/>
          <w:sz w:val="24"/>
        </w:rPr>
        <w:t xml:space="preserve">. </w:t>
      </w:r>
      <w:bookmarkEnd w:id="6"/>
      <w:r w:rsidRPr="00AA498E">
        <w:rPr>
          <w:rFonts w:ascii="Cambria" w:hAnsi="Cambria"/>
          <w:sz w:val="24"/>
        </w:rPr>
        <w:t>Почтовый адрес Тендерно</w:t>
      </w:r>
      <w:r w:rsidR="00B40A85" w:rsidRPr="00AA498E">
        <w:rPr>
          <w:rFonts w:ascii="Cambria" w:hAnsi="Cambria"/>
          <w:sz w:val="24"/>
        </w:rPr>
        <w:t>й</w:t>
      </w:r>
      <w:r w:rsidRPr="00AA498E">
        <w:rPr>
          <w:rFonts w:ascii="Cambria" w:hAnsi="Cambria"/>
          <w:sz w:val="24"/>
        </w:rPr>
        <w:t xml:space="preserve"> Коми</w:t>
      </w:r>
      <w:r w:rsidR="00B40A85" w:rsidRPr="00AA498E">
        <w:rPr>
          <w:rFonts w:ascii="Cambria" w:hAnsi="Cambria"/>
          <w:sz w:val="24"/>
        </w:rPr>
        <w:t>ссии</w:t>
      </w:r>
      <w:r w:rsidR="00AB11A2">
        <w:rPr>
          <w:rFonts w:ascii="Cambria" w:hAnsi="Cambria"/>
          <w:sz w:val="24"/>
        </w:rPr>
        <w:t xml:space="preserve">: </w:t>
      </w:r>
      <w:r w:rsidR="00AB11A2" w:rsidRPr="00AB11A2">
        <w:rPr>
          <w:rFonts w:ascii="Cambria" w:hAnsi="Cambria"/>
          <w:sz w:val="24"/>
        </w:rPr>
        <w:t>109147, Москва, ул. Воронцовская, 27/35</w:t>
      </w:r>
      <w:r w:rsidRPr="00AA498E">
        <w:rPr>
          <w:rFonts w:ascii="Cambria" w:hAnsi="Cambria"/>
          <w:sz w:val="24"/>
        </w:rPr>
        <w:t>. Телефоны для справок: +7-(495)-797-</w:t>
      </w:r>
      <w:r w:rsidR="00B40A85" w:rsidRPr="00AA498E">
        <w:rPr>
          <w:rFonts w:ascii="Cambria" w:hAnsi="Cambria"/>
          <w:sz w:val="24"/>
        </w:rPr>
        <w:t>32</w:t>
      </w:r>
      <w:r w:rsidRPr="00AA498E">
        <w:rPr>
          <w:rFonts w:ascii="Cambria" w:hAnsi="Cambria"/>
          <w:sz w:val="24"/>
        </w:rPr>
        <w:t xml:space="preserve">-00, </w:t>
      </w:r>
      <w:r w:rsidRPr="008A00FC">
        <w:rPr>
          <w:rFonts w:ascii="Cambria" w:hAnsi="Cambria"/>
          <w:sz w:val="24"/>
        </w:rPr>
        <w:t>доб.</w:t>
      </w:r>
      <w:r w:rsidR="00107046">
        <w:rPr>
          <w:rFonts w:ascii="Cambria" w:hAnsi="Cambria"/>
          <w:sz w:val="24"/>
        </w:rPr>
        <w:t xml:space="preserve"> </w:t>
      </w:r>
      <w:r w:rsidR="009F47D7">
        <w:rPr>
          <w:rFonts w:ascii="Cambria" w:hAnsi="Cambria"/>
          <w:sz w:val="24"/>
        </w:rPr>
        <w:t>1692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Tender@transcapital.com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</w:t>
      </w:r>
      <w:r w:rsidR="00B40A85" w:rsidRPr="00AA498E">
        <w:rPr>
          <w:rFonts w:ascii="Cambria" w:hAnsi="Cambria"/>
          <w:b/>
          <w:sz w:val="24"/>
        </w:rPr>
        <w:t>у</w:t>
      </w:r>
      <w:r w:rsidRPr="00AA498E">
        <w:rPr>
          <w:rFonts w:ascii="Cambria" w:hAnsi="Cambria"/>
          <w:b/>
          <w:sz w:val="24"/>
        </w:rPr>
        <w:t xml:space="preserve"> электронной почты:</w:t>
      </w:r>
      <w:r w:rsidRPr="00AA498E">
        <w:rPr>
          <w:rFonts w:ascii="Cambria" w:hAnsi="Cambria"/>
          <w:sz w:val="24"/>
        </w:rPr>
        <w:t xml:space="preserve"> </w:t>
      </w:r>
      <w:r w:rsidR="00B40A85" w:rsidRPr="00AA498E">
        <w:rPr>
          <w:rFonts w:ascii="Cambria" w:hAnsi="Cambria"/>
          <w:color w:val="0000FF"/>
          <w:sz w:val="24"/>
          <w:u w:val="single"/>
        </w:rPr>
        <w:t>Tender@transcapital.co</w:t>
      </w:r>
      <w:r w:rsidR="00B40A85" w:rsidRPr="00AA498E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B40A85" w:rsidRPr="00AA498E">
        <w:rPr>
          <w:rFonts w:ascii="Cambria" w:hAnsi="Cambria"/>
          <w:color w:val="0000FF"/>
          <w:sz w:val="24"/>
        </w:rPr>
        <w:t>.</w:t>
      </w:r>
    </w:p>
    <w:p w:rsidR="00DE04F7" w:rsidRPr="00FA6D2D" w:rsidRDefault="001D70BD" w:rsidP="00DE04F7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bookmarkStart w:id="7" w:name="_Ref202785455"/>
      <w:r w:rsidRPr="00AA498E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="00F96F9F" w:rsidRPr="00AA498E">
        <w:rPr>
          <w:rFonts w:ascii="Cambria" w:hAnsi="Cambria"/>
          <w:sz w:val="24"/>
        </w:rPr>
        <w:t>Секретарь Тендерной Комиссии</w:t>
      </w:r>
      <w:r w:rsidR="00A1446D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Ларина</w:t>
      </w:r>
      <w:r w:rsidR="00107046" w:rsidRPr="00FA6D2D">
        <w:rPr>
          <w:rFonts w:ascii="Cambria" w:hAnsi="Cambria"/>
          <w:sz w:val="24"/>
        </w:rPr>
        <w:t xml:space="preserve"> Елена Фаритовна</w:t>
      </w:r>
      <w:r w:rsidRPr="00FA6D2D">
        <w:rPr>
          <w:rFonts w:ascii="Cambria" w:hAnsi="Cambria"/>
          <w:sz w:val="24"/>
        </w:rPr>
        <w:t>, тел. +7(495)-797-</w:t>
      </w:r>
      <w:r w:rsidR="00B40A85" w:rsidRPr="00FA6D2D">
        <w:rPr>
          <w:rFonts w:ascii="Cambria" w:hAnsi="Cambria"/>
          <w:sz w:val="24"/>
        </w:rPr>
        <w:t>32</w:t>
      </w:r>
      <w:r w:rsidR="00987AAE" w:rsidRPr="00FA6D2D">
        <w:rPr>
          <w:rFonts w:ascii="Cambria" w:hAnsi="Cambria"/>
          <w:sz w:val="24"/>
        </w:rPr>
        <w:t xml:space="preserve">-00, </w:t>
      </w:r>
      <w:r w:rsidRPr="00FA6D2D">
        <w:rPr>
          <w:rFonts w:ascii="Cambria" w:hAnsi="Cambria"/>
          <w:sz w:val="24"/>
        </w:rPr>
        <w:t>доб.</w:t>
      </w:r>
      <w:r w:rsidR="00107046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1692</w:t>
      </w:r>
      <w:r w:rsidR="00987AAE" w:rsidRPr="00FA6D2D">
        <w:rPr>
          <w:rFonts w:ascii="Cambria" w:hAnsi="Cambria"/>
          <w:sz w:val="24"/>
        </w:rPr>
        <w:t xml:space="preserve">, </w:t>
      </w:r>
      <w:r w:rsidRPr="00FA6D2D">
        <w:rPr>
          <w:rFonts w:ascii="Cambria" w:hAnsi="Cambria"/>
          <w:sz w:val="24"/>
        </w:rPr>
        <w:t>адрес электронной почты</w:t>
      </w:r>
      <w:r w:rsidR="00987AAE" w:rsidRPr="00FA6D2D">
        <w:rPr>
          <w:rFonts w:ascii="Cambria" w:hAnsi="Cambria"/>
          <w:sz w:val="24"/>
        </w:rPr>
        <w:t xml:space="preserve">: </w:t>
      </w:r>
      <w:r w:rsidR="00A1446D" w:rsidRPr="00FA6D2D">
        <w:rPr>
          <w:rFonts w:ascii="Cambria" w:hAnsi="Cambria"/>
          <w:sz w:val="24"/>
        </w:rPr>
        <w:t xml:space="preserve"> </w:t>
      </w:r>
      <w:bookmarkEnd w:id="7"/>
      <w:r w:rsidR="00AB11A2" w:rsidRPr="00FA6D2D">
        <w:rPr>
          <w:rFonts w:ascii="Cambria" w:hAnsi="Cambria"/>
          <w:color w:val="0000FF"/>
          <w:sz w:val="24"/>
          <w:u w:val="single"/>
        </w:rPr>
        <w:t>Tender@transcapital.co</w:t>
      </w:r>
      <w:r w:rsidR="00AB11A2" w:rsidRPr="00FA6D2D">
        <w:rPr>
          <w:rFonts w:ascii="Cambria" w:hAnsi="Cambria"/>
          <w:color w:val="0000FF"/>
          <w:sz w:val="24"/>
          <w:u w:val="single"/>
          <w:lang w:val="en-US"/>
        </w:rPr>
        <w:t>m</w:t>
      </w:r>
      <w:r w:rsidR="00987AAE" w:rsidRPr="00FA6D2D">
        <w:rPr>
          <w:rFonts w:ascii="Cambria" w:hAnsi="Cambria"/>
          <w:sz w:val="24"/>
        </w:rPr>
        <w:t>.</w:t>
      </w:r>
    </w:p>
    <w:p w:rsidR="00EB4B8B" w:rsidRPr="00FA6D2D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2"/>
        </w:rPr>
      </w:pPr>
      <w:r w:rsidRPr="00FA6D2D">
        <w:rPr>
          <w:rFonts w:ascii="Cambria" w:hAnsi="Cambria"/>
          <w:sz w:val="24"/>
        </w:rPr>
        <w:t xml:space="preserve">Уполномоченный сотрудник Банка по вопросам </w:t>
      </w:r>
      <w:r w:rsidRPr="00FA6D2D">
        <w:rPr>
          <w:rFonts w:ascii="Cambria" w:hAnsi="Cambria"/>
          <w:b/>
          <w:sz w:val="24"/>
        </w:rPr>
        <w:t>разъяснения</w:t>
      </w:r>
      <w:r w:rsidR="002C4EB2" w:rsidRPr="00FA6D2D">
        <w:rPr>
          <w:rFonts w:ascii="Cambria" w:hAnsi="Cambria"/>
          <w:b/>
          <w:sz w:val="24"/>
        </w:rPr>
        <w:t xml:space="preserve"> Спецификации оборудования</w:t>
      </w:r>
      <w:r w:rsidRPr="00FA6D2D">
        <w:rPr>
          <w:rFonts w:ascii="Cambria" w:hAnsi="Cambria"/>
          <w:b/>
          <w:sz w:val="24"/>
        </w:rPr>
        <w:t xml:space="preserve"> </w:t>
      </w:r>
      <w:bookmarkStart w:id="8" w:name="_Ref202785668"/>
      <w:r w:rsidR="00DA7163" w:rsidRPr="00FA6D2D">
        <w:rPr>
          <w:rFonts w:ascii="Cambria" w:hAnsi="Cambria"/>
          <w:sz w:val="24"/>
        </w:rPr>
        <w:t xml:space="preserve">Начальник </w:t>
      </w:r>
      <w:r w:rsidR="006F03A9">
        <w:rPr>
          <w:rFonts w:ascii="Cambria" w:hAnsi="Cambria"/>
          <w:sz w:val="24"/>
        </w:rPr>
        <w:t>Департамента</w:t>
      </w:r>
      <w:r w:rsidR="00DA7163" w:rsidRPr="00FA6D2D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и</w:t>
      </w:r>
      <w:r w:rsidR="00DA7163" w:rsidRPr="00FA6D2D">
        <w:rPr>
          <w:rFonts w:ascii="Cambria" w:hAnsi="Cambria"/>
          <w:sz w:val="24"/>
        </w:rPr>
        <w:t>нформационной безопасности Курило Петр Андреевич</w:t>
      </w:r>
      <w:r w:rsidR="00DA7163" w:rsidRPr="00FA6D2D">
        <w:rPr>
          <w:rFonts w:ascii="Cambria" w:hAnsi="Cambria"/>
          <w:b/>
          <w:sz w:val="24"/>
        </w:rPr>
        <w:t xml:space="preserve">, </w:t>
      </w:r>
      <w:r w:rsidR="00DA7163" w:rsidRPr="00FA6D2D">
        <w:rPr>
          <w:rFonts w:ascii="Cambria" w:hAnsi="Cambria"/>
          <w:sz w:val="24"/>
        </w:rPr>
        <w:t xml:space="preserve">тел. +7(495)-797-32-00, доб.2329 , адрес электронной почты: </w:t>
      </w:r>
      <w:hyperlink r:id="rId9" w:history="1">
        <w:r w:rsidR="00DA7163" w:rsidRPr="00FA6D2D">
          <w:rPr>
            <w:rFonts w:ascii="Cambria" w:hAnsi="Cambria"/>
            <w:sz w:val="24"/>
          </w:rPr>
          <w:t>kurilo_pa@transcapital.com</w:t>
        </w:r>
      </w:hyperlink>
      <w:r w:rsidR="00DA7163" w:rsidRPr="00FA6D2D">
        <w:rPr>
          <w:rFonts w:ascii="Cambria" w:hAnsi="Cambria"/>
          <w:sz w:val="24"/>
        </w:rPr>
        <w:t>.</w:t>
      </w:r>
    </w:p>
    <w:p w:rsidR="001D70BD" w:rsidRPr="00987AAE" w:rsidRDefault="001D70BD" w:rsidP="00987AAE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F2573F">
        <w:rPr>
          <w:rFonts w:ascii="Cambria" w:hAnsi="Cambria"/>
          <w:sz w:val="22"/>
        </w:rPr>
        <w:t>Уполномоченный сотрудник</w:t>
      </w:r>
      <w:r w:rsidRPr="00F2573F">
        <w:rPr>
          <w:rFonts w:ascii="Cambria" w:hAnsi="Cambria"/>
          <w:sz w:val="24"/>
        </w:rPr>
        <w:t xml:space="preserve"> Банка по вопросам</w:t>
      </w:r>
      <w:r w:rsidRPr="00F2573F">
        <w:rPr>
          <w:rFonts w:ascii="Cambria" w:hAnsi="Cambria"/>
          <w:b/>
          <w:sz w:val="24"/>
        </w:rPr>
        <w:t xml:space="preserve"> получения документов </w:t>
      </w:r>
      <w:r w:rsidRPr="00F2573F">
        <w:rPr>
          <w:rFonts w:ascii="Cambria" w:hAnsi="Cambria"/>
          <w:sz w:val="24"/>
        </w:rPr>
        <w:t>(электронных копий), перечисленных в</w:t>
      </w:r>
      <w:r w:rsidRPr="00F2573F">
        <w:rPr>
          <w:rFonts w:ascii="Cambria" w:hAnsi="Cambria"/>
          <w:b/>
          <w:sz w:val="24"/>
          <w:u w:val="single"/>
        </w:rPr>
        <w:t xml:space="preserve"> Приложении 2</w:t>
      </w:r>
      <w:r w:rsidRPr="00F2573F">
        <w:rPr>
          <w:rFonts w:ascii="Cambria" w:hAnsi="Cambria"/>
          <w:sz w:val="24"/>
        </w:rPr>
        <w:t xml:space="preserve"> к Конкурсной документации (Список документов участника) и</w:t>
      </w:r>
      <w:r w:rsidRPr="00F2573F">
        <w:rPr>
          <w:rFonts w:ascii="Cambria" w:hAnsi="Cambria"/>
          <w:b/>
          <w:sz w:val="24"/>
          <w:u w:val="single"/>
        </w:rPr>
        <w:t xml:space="preserve"> Приложения 2 «а»</w:t>
      </w:r>
      <w:r w:rsidRPr="00F2573F">
        <w:rPr>
          <w:rFonts w:ascii="Cambria" w:hAnsi="Cambria"/>
          <w:b/>
          <w:sz w:val="24"/>
        </w:rPr>
        <w:t>:</w:t>
      </w:r>
      <w:r w:rsidRPr="00F2573F">
        <w:rPr>
          <w:rFonts w:ascii="Cambria" w:hAnsi="Cambria"/>
          <w:sz w:val="24"/>
        </w:rPr>
        <w:t xml:space="preserve"> </w:t>
      </w:r>
      <w:r w:rsidR="00F96F9F" w:rsidRPr="00AA498E">
        <w:rPr>
          <w:rFonts w:ascii="Cambria" w:hAnsi="Cambria"/>
          <w:sz w:val="24"/>
        </w:rPr>
        <w:t>Секретарь Тендерной Комиссии</w:t>
      </w:r>
      <w:r w:rsidR="00A1446D" w:rsidRPr="00F2573F">
        <w:rPr>
          <w:rFonts w:ascii="Cambria" w:hAnsi="Cambria"/>
          <w:sz w:val="24"/>
        </w:rPr>
        <w:t xml:space="preserve"> </w:t>
      </w:r>
      <w:r w:rsidR="006F03A9">
        <w:rPr>
          <w:rFonts w:ascii="Cambria" w:hAnsi="Cambria"/>
          <w:sz w:val="24"/>
        </w:rPr>
        <w:t>Ларина</w:t>
      </w:r>
      <w:r w:rsidR="00107046">
        <w:rPr>
          <w:rFonts w:ascii="Cambria" w:hAnsi="Cambria"/>
          <w:sz w:val="24"/>
        </w:rPr>
        <w:t xml:space="preserve"> Елена Фаритовна</w:t>
      </w:r>
      <w:r w:rsidR="00A1446D" w:rsidRPr="00F2573F">
        <w:rPr>
          <w:rFonts w:ascii="Cambria" w:hAnsi="Cambria"/>
          <w:sz w:val="24"/>
        </w:rPr>
        <w:t>, тел. +7(495)-797-32-00, доб.</w:t>
      </w:r>
      <w:r w:rsidR="006F03A9">
        <w:rPr>
          <w:rFonts w:ascii="Cambria" w:hAnsi="Cambria"/>
          <w:sz w:val="24"/>
        </w:rPr>
        <w:t>1692</w:t>
      </w:r>
      <w:r w:rsidR="00A1446D" w:rsidRPr="00F2573F">
        <w:rPr>
          <w:rFonts w:ascii="Cambria" w:hAnsi="Cambria"/>
          <w:sz w:val="24"/>
        </w:rPr>
        <w:t>, адрес электронной почты</w:t>
      </w:r>
      <w:r w:rsidR="00A1446D" w:rsidRPr="006F03A9">
        <w:rPr>
          <w:rFonts w:ascii="Cambria" w:hAnsi="Cambria"/>
          <w:color w:val="0000FF"/>
          <w:sz w:val="24"/>
        </w:rPr>
        <w:t xml:space="preserve"> </w:t>
      </w:r>
      <w:r w:rsidR="000B13AD" w:rsidRPr="00F2573F">
        <w:rPr>
          <w:rFonts w:ascii="Cambria" w:hAnsi="Cambria"/>
          <w:color w:val="0000FF"/>
          <w:sz w:val="24"/>
          <w:u w:val="single"/>
        </w:rPr>
        <w:t>Tender@transcapital.com</w:t>
      </w:r>
      <w:r w:rsidRPr="00F2573F">
        <w:rPr>
          <w:rFonts w:ascii="Cambria" w:hAnsi="Cambria"/>
          <w:sz w:val="24"/>
        </w:rPr>
        <w:t xml:space="preserve">. </w:t>
      </w:r>
      <w:bookmarkEnd w:id="8"/>
      <w:r w:rsidRPr="00F2573F">
        <w:rPr>
          <w:rFonts w:ascii="Cambria" w:hAnsi="Cambria"/>
          <w:sz w:val="24"/>
        </w:rPr>
        <w:t>Почтовый адрес:</w:t>
      </w:r>
      <w:r w:rsidR="00A1446D" w:rsidRPr="00F2573F">
        <w:rPr>
          <w:rFonts w:ascii="Cambria" w:hAnsi="Cambria"/>
          <w:sz w:val="24"/>
        </w:rPr>
        <w:t xml:space="preserve"> 105062, г. Москва, ул. Покровка, д.24/2, стр.1</w:t>
      </w:r>
      <w:r w:rsidRPr="00F2573F">
        <w:rPr>
          <w:rFonts w:ascii="Cambria" w:hAnsi="Cambria"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AA498E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«</w:t>
      </w:r>
      <w:r w:rsidR="00A03475" w:rsidRPr="00AA498E">
        <w:rPr>
          <w:rFonts w:ascii="Cambria" w:hAnsi="Cambria"/>
          <w:b/>
          <w:bCs/>
          <w:iCs/>
          <w:sz w:val="24"/>
        </w:rPr>
        <w:t>ТКБ</w:t>
      </w:r>
      <w:r w:rsidRPr="00AA498E">
        <w:rPr>
          <w:rFonts w:ascii="Cambria" w:hAnsi="Cambria"/>
          <w:b/>
          <w:bCs/>
          <w:iCs/>
          <w:sz w:val="24"/>
        </w:rPr>
        <w:t>»</w:t>
      </w:r>
      <w:r w:rsidR="00A03475" w:rsidRPr="00AA498E">
        <w:rPr>
          <w:rFonts w:ascii="Cambria" w:hAnsi="Cambria"/>
          <w:b/>
          <w:bCs/>
          <w:iCs/>
          <w:sz w:val="24"/>
        </w:rPr>
        <w:t xml:space="preserve"> (ЗАО)</w:t>
      </w:r>
      <w:r w:rsidRPr="00AA498E">
        <w:rPr>
          <w:rFonts w:ascii="Cambria" w:hAnsi="Cambria"/>
          <w:b/>
          <w:bCs/>
          <w:iCs/>
          <w:sz w:val="24"/>
        </w:rPr>
        <w:t>.</w:t>
      </w:r>
    </w:p>
    <w:p w:rsidR="001D70BD" w:rsidRPr="00AA498E" w:rsidRDefault="001D70BD" w:rsidP="001D70BD">
      <w:pPr>
        <w:pStyle w:val="afd"/>
        <w:numPr>
          <w:ilvl w:val="0"/>
          <w:numId w:val="16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AA498E">
        <w:rPr>
          <w:rFonts w:ascii="Cambria" w:hAnsi="Cambria"/>
          <w:b/>
          <w:sz w:val="24"/>
        </w:rPr>
        <w:t>в Тендерн</w:t>
      </w:r>
      <w:r w:rsidR="0064583E" w:rsidRPr="00AA498E">
        <w:rPr>
          <w:rFonts w:ascii="Cambria" w:hAnsi="Cambria"/>
          <w:b/>
          <w:sz w:val="24"/>
        </w:rPr>
        <w:t>ую</w:t>
      </w:r>
      <w:r w:rsidRPr="00AA498E">
        <w:rPr>
          <w:rFonts w:ascii="Cambria" w:hAnsi="Cambria"/>
          <w:b/>
          <w:sz w:val="24"/>
        </w:rPr>
        <w:t xml:space="preserve"> Коми</w:t>
      </w:r>
      <w:r w:rsidR="0064583E" w:rsidRPr="00AA498E">
        <w:rPr>
          <w:rFonts w:ascii="Cambria" w:hAnsi="Cambria"/>
          <w:b/>
          <w:sz w:val="24"/>
        </w:rPr>
        <w:t>ссию</w:t>
      </w:r>
      <w:r w:rsidRPr="00AA498E">
        <w:rPr>
          <w:rFonts w:ascii="Cambria" w:hAnsi="Cambria"/>
          <w:sz w:val="24"/>
        </w:rPr>
        <w:t xml:space="preserve"> Конкурсное предложение.</w:t>
      </w:r>
    </w:p>
    <w:p w:rsidR="00896005" w:rsidRDefault="001D70BD" w:rsidP="00896005">
      <w:pPr>
        <w:pStyle w:val="afd"/>
        <w:numPr>
          <w:ilvl w:val="0"/>
          <w:numId w:val="16"/>
        </w:numPr>
        <w:spacing w:before="120"/>
        <w:outlineLvl w:val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Настоящий конкурс организован Тендерн</w:t>
      </w:r>
      <w:r w:rsidR="0064583E" w:rsidRPr="00AA498E">
        <w:rPr>
          <w:rFonts w:ascii="Cambria" w:hAnsi="Cambria"/>
          <w:sz w:val="24"/>
        </w:rPr>
        <w:t>ой</w:t>
      </w:r>
      <w:r w:rsidRPr="00AA498E">
        <w:rPr>
          <w:rFonts w:ascii="Cambria" w:hAnsi="Cambria"/>
          <w:sz w:val="24"/>
        </w:rPr>
        <w:t xml:space="preserve"> Коми</w:t>
      </w:r>
      <w:r w:rsidR="0064583E" w:rsidRPr="00AA498E">
        <w:rPr>
          <w:rFonts w:ascii="Cambria" w:hAnsi="Cambria"/>
          <w:sz w:val="24"/>
        </w:rPr>
        <w:t>ссией</w:t>
      </w:r>
      <w:r w:rsidRPr="00AA498E">
        <w:rPr>
          <w:rFonts w:ascii="Cambria" w:hAnsi="Cambria"/>
          <w:sz w:val="24"/>
        </w:rPr>
        <w:t>, проводится в соответствии с правилами и требованиями Банка.</w:t>
      </w:r>
    </w:p>
    <w:p w:rsidR="00896005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896005">
        <w:rPr>
          <w:rFonts w:ascii="Cambria" w:hAnsi="Cambria"/>
          <w:b/>
          <w:sz w:val="24"/>
        </w:rPr>
        <w:t>Требования к участникам конкурса</w:t>
      </w:r>
    </w:p>
    <w:p w:rsidR="00896005" w:rsidRPr="00896005" w:rsidRDefault="00896005" w:rsidP="00896005">
      <w:pPr>
        <w:pStyle w:val="afd"/>
        <w:spacing w:before="120"/>
        <w:jc w:val="center"/>
        <w:outlineLvl w:val="0"/>
        <w:rPr>
          <w:rFonts w:ascii="Cambria" w:hAnsi="Cambria"/>
          <w:sz w:val="24"/>
        </w:rPr>
      </w:pP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hanging="144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Наличие необходимых лицензий </w:t>
      </w:r>
      <w:r w:rsidRPr="006A0FE5">
        <w:rPr>
          <w:rFonts w:ascii="Cambria" w:hAnsi="Cambria"/>
          <w:sz w:val="24"/>
        </w:rPr>
        <w:t>и сертификатов</w:t>
      </w:r>
      <w:r w:rsidRPr="00AA498E">
        <w:rPr>
          <w:rFonts w:ascii="Cambria" w:hAnsi="Cambria"/>
          <w:sz w:val="24"/>
        </w:rPr>
        <w:t>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F52782">
        <w:rPr>
          <w:rFonts w:ascii="Cambria" w:hAnsi="Cambria"/>
          <w:sz w:val="24"/>
        </w:rPr>
        <w:t>Авторизованный партнер</w:t>
      </w:r>
      <w:r>
        <w:rPr>
          <w:rFonts w:ascii="Cambria" w:hAnsi="Cambria"/>
          <w:sz w:val="24"/>
        </w:rPr>
        <w:t>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Опыт работы на рынке не менее двух лет.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896005" w:rsidRPr="00AA498E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896005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536CB">
        <w:rPr>
          <w:rFonts w:ascii="Cambria" w:hAnsi="Cambria"/>
          <w:sz w:val="24"/>
        </w:rPr>
        <w:t>Величина ликвидных активов должна быть не менее половины стоимости контракта</w:t>
      </w:r>
      <w:r w:rsidRPr="000B1306">
        <w:rPr>
          <w:rFonts w:ascii="Cambria" w:hAnsi="Cambria"/>
          <w:sz w:val="24"/>
        </w:rPr>
        <w:t xml:space="preserve">. </w:t>
      </w:r>
    </w:p>
    <w:p w:rsidR="00896005" w:rsidRPr="00A536CB" w:rsidRDefault="00896005" w:rsidP="00896005">
      <w:pPr>
        <w:pStyle w:val="a0"/>
        <w:numPr>
          <w:ilvl w:val="1"/>
          <w:numId w:val="16"/>
        </w:numPr>
        <w:tabs>
          <w:tab w:val="clear" w:pos="1440"/>
          <w:tab w:val="num" w:pos="567"/>
        </w:tabs>
        <w:ind w:left="567" w:hanging="567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96005" w:rsidRPr="00AA498E" w:rsidRDefault="00896005" w:rsidP="00896005">
      <w:pPr>
        <w:pStyle w:val="afd"/>
        <w:spacing w:before="120"/>
        <w:ind w:left="284"/>
        <w:outlineLvl w:val="0"/>
        <w:rPr>
          <w:rFonts w:ascii="Cambria" w:hAnsi="Cambria"/>
          <w:sz w:val="24"/>
        </w:rPr>
      </w:pPr>
    </w:p>
    <w:p w:rsidR="001D70BD" w:rsidRPr="00AA498E" w:rsidRDefault="001D70BD" w:rsidP="001D70BD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10B1C" w:rsidRDefault="001D70BD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10B1C" w:rsidRPr="00F2022A" w:rsidRDefault="001D70BD" w:rsidP="00017D0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</w:t>
      </w:r>
      <w:r w:rsidR="00B641E1" w:rsidRPr="00F2022A">
        <w:rPr>
          <w:rFonts w:ascii="Cambria" w:hAnsi="Cambria"/>
          <w:sz w:val="24"/>
        </w:rPr>
        <w:t>4</w:t>
      </w:r>
      <w:r w:rsidRPr="00F2022A">
        <w:rPr>
          <w:rFonts w:ascii="Cambria" w:hAnsi="Cambria"/>
          <w:sz w:val="24"/>
        </w:rPr>
        <w:t xml:space="preserve"> к Конкурсной документации)</w:t>
      </w:r>
      <w:r w:rsidR="00410B1C" w:rsidRPr="00F2022A">
        <w:rPr>
          <w:rFonts w:ascii="Cambria" w:hAnsi="Cambria"/>
          <w:sz w:val="24"/>
        </w:rPr>
        <w:t xml:space="preserve"> с указанием предмета Тендера в теме письма</w:t>
      </w:r>
      <w:r w:rsidRPr="00F2022A">
        <w:rPr>
          <w:rFonts w:ascii="Cambria" w:hAnsi="Cambria"/>
          <w:sz w:val="24"/>
        </w:rPr>
        <w:t xml:space="preserve"> до даты, указанной в таблице Сроков проведения конкурса (п.</w:t>
      </w:r>
      <w:r w:rsidR="00270F28">
        <w:rPr>
          <w:rFonts w:ascii="Cambria" w:hAnsi="Cambria"/>
          <w:sz w:val="24"/>
        </w:rPr>
        <w:t xml:space="preserve"> </w:t>
      </w:r>
      <w:r w:rsidR="00270F28">
        <w:rPr>
          <w:sz w:val="24"/>
        </w:rPr>
        <w:t>2</w:t>
      </w:r>
      <w:r w:rsidR="00410B1C" w:rsidRPr="00F2022A">
        <w:rPr>
          <w:rFonts w:ascii="Cambria" w:hAnsi="Cambria"/>
          <w:sz w:val="24"/>
        </w:rPr>
        <w:t>), по адресу</w:t>
      </w:r>
      <w:r w:rsidRPr="00F2022A">
        <w:rPr>
          <w:rFonts w:ascii="Cambria" w:hAnsi="Cambria"/>
          <w:sz w:val="24"/>
        </w:rPr>
        <w:t xml:space="preserve"> электронной почты:</w:t>
      </w:r>
      <w:r w:rsidR="00A03475" w:rsidRPr="00F2022A">
        <w:rPr>
          <w:rFonts w:ascii="Cambria" w:hAnsi="Cambria"/>
          <w:sz w:val="24"/>
        </w:rPr>
        <w:t xml:space="preserve"> </w:t>
      </w:r>
      <w:r w:rsidR="008B6894" w:rsidRPr="00F2022A">
        <w:rPr>
          <w:rFonts w:ascii="Cambria" w:hAnsi="Cambria"/>
          <w:color w:val="0000FF"/>
          <w:sz w:val="24"/>
          <w:u w:val="single"/>
        </w:rPr>
        <w:t>Tender@transcapital.com</w:t>
      </w:r>
      <w:r w:rsidR="00CB3D9E" w:rsidRPr="00F2022A">
        <w:rPr>
          <w:rFonts w:ascii="Cambria" w:hAnsi="Cambria"/>
          <w:sz w:val="24"/>
        </w:rPr>
        <w:t>.</w:t>
      </w:r>
      <w:r w:rsidRPr="00F2022A">
        <w:rPr>
          <w:rFonts w:ascii="Cambria" w:hAnsi="Cambria"/>
          <w:sz w:val="24"/>
        </w:rPr>
        <w:t xml:space="preserve"> Регистрация означает согласие участника участвовать в конкурсе.</w:t>
      </w:r>
      <w:r w:rsidR="00410B1C" w:rsidRPr="00F2022A">
        <w:rPr>
          <w:rFonts w:ascii="Cambria" w:hAnsi="Cambria"/>
          <w:sz w:val="24"/>
        </w:rPr>
        <w:t xml:space="preserve">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6054D3" w:rsidRDefault="00410B1C" w:rsidP="00017D07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 w:rsidR="00F2022A"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B1306" w:rsidRDefault="000B1306" w:rsidP="000B1306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6054D3" w:rsidRPr="00F54C49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="00410B1C"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0" w:history="1">
        <w:r w:rsidR="00270F28">
          <w:rPr>
            <w:sz w:val="24"/>
          </w:rPr>
          <w:t>2</w:t>
        </w:r>
      </w:hyperlink>
      <w:r w:rsidR="00410B1C" w:rsidRPr="006054D3">
        <w:rPr>
          <w:rFonts w:ascii="Cambria" w:hAnsi="Cambria"/>
          <w:sz w:val="24"/>
        </w:rPr>
        <w:t>)</w:t>
      </w:r>
      <w:r w:rsidR="006054D3">
        <w:rPr>
          <w:rFonts w:ascii="Cambria" w:hAnsi="Cambria"/>
          <w:sz w:val="24"/>
        </w:rPr>
        <w:t xml:space="preserve"> </w:t>
      </w:r>
      <w:r w:rsidR="000B1306">
        <w:rPr>
          <w:rFonts w:ascii="Cambria" w:hAnsi="Cambria"/>
          <w:sz w:val="24"/>
        </w:rPr>
        <w:t>участник должен</w:t>
      </w:r>
      <w:r w:rsidR="00410B1C" w:rsidRPr="006054D3">
        <w:rPr>
          <w:rFonts w:ascii="Cambria" w:hAnsi="Cambria"/>
          <w:sz w:val="24"/>
        </w:rPr>
        <w:t xml:space="preserve"> предоставить в электрон</w:t>
      </w:r>
      <w:r w:rsidR="000B1306">
        <w:rPr>
          <w:rFonts w:ascii="Cambria" w:hAnsi="Cambria"/>
          <w:sz w:val="24"/>
        </w:rPr>
        <w:t xml:space="preserve">ном виде весь список документов согласно </w:t>
      </w:r>
      <w:r w:rsidR="00410B1C" w:rsidRPr="006054D3">
        <w:rPr>
          <w:rFonts w:ascii="Cambria" w:hAnsi="Cambria"/>
          <w:sz w:val="24"/>
        </w:rPr>
        <w:t>(Приложение 2 и Приложение 2а Конкурсной документации) и заполненную Заявку с указанием номера тендера</w:t>
      </w:r>
      <w:r w:rsidR="00543427">
        <w:rPr>
          <w:rFonts w:ascii="Cambria" w:hAnsi="Cambria"/>
          <w:sz w:val="24"/>
        </w:rPr>
        <w:t xml:space="preserve"> и предметом конкурса,</w:t>
      </w:r>
      <w:r w:rsidR="00410B1C" w:rsidRPr="006054D3">
        <w:rPr>
          <w:rFonts w:ascii="Cambria" w:hAnsi="Cambria"/>
          <w:sz w:val="24"/>
        </w:rPr>
        <w:t xml:space="preserve">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="006054D3" w:rsidRPr="006054D3">
        <w:rPr>
          <w:rFonts w:ascii="Cambria" w:hAnsi="Cambria"/>
          <w:sz w:val="24"/>
        </w:rPr>
        <w:t xml:space="preserve"> При </w:t>
      </w:r>
      <w:r w:rsidR="006054D3"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54C49" w:rsidRPr="00017D07" w:rsidRDefault="00F54C49" w:rsidP="006054D3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6054D3" w:rsidRPr="00017D07" w:rsidRDefault="001D70BD" w:rsidP="006054D3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proofErr w:type="gramStart"/>
      <w:r w:rsidRPr="00017D07">
        <w:rPr>
          <w:rFonts w:ascii="Cambria" w:hAnsi="Cambria"/>
          <w:sz w:val="24"/>
        </w:rPr>
        <w:lastRenderedPageBreak/>
        <w:t xml:space="preserve">Если участник конкурса ранее предоставлял в Банк указанные документы, и с момента их подачи прошло не более </w:t>
      </w:r>
      <w:r w:rsidR="00031C76" w:rsidRPr="00017D07">
        <w:rPr>
          <w:rFonts w:ascii="Cambria" w:hAnsi="Cambria"/>
          <w:sz w:val="24"/>
        </w:rPr>
        <w:t>1-го года</w:t>
      </w:r>
      <w:r w:rsidRPr="00017D07">
        <w:rPr>
          <w:rFonts w:ascii="Cambria" w:hAnsi="Cambria"/>
          <w:sz w:val="24"/>
        </w:rPr>
        <w:t>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  <w:proofErr w:type="gramEnd"/>
    </w:p>
    <w:p w:rsidR="00F2022A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</w:t>
      </w:r>
      <w:proofErr w:type="gramStart"/>
      <w:r w:rsidRPr="00F2022A">
        <w:rPr>
          <w:rFonts w:ascii="Cambria" w:hAnsi="Cambria"/>
          <w:sz w:val="24"/>
        </w:rPr>
        <w:t xml:space="preserve">согласно </w:t>
      </w:r>
      <w:r w:rsidRPr="00F2022A">
        <w:rPr>
          <w:rFonts w:ascii="Cambria" w:hAnsi="Cambria"/>
          <w:b/>
          <w:sz w:val="24"/>
        </w:rPr>
        <w:t>Приложения</w:t>
      </w:r>
      <w:proofErr w:type="gramEnd"/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 w:rsidRPr="00F2022A">
        <w:rPr>
          <w:rFonts w:ascii="Cambria" w:hAnsi="Cambria"/>
          <w:b/>
          <w:sz w:val="24"/>
        </w:rPr>
        <w:t>Приложения 2 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17D07" w:rsidRPr="00F2022A" w:rsidRDefault="00017D07" w:rsidP="00410CD5">
      <w:pPr>
        <w:pStyle w:val="afd"/>
        <w:ind w:left="540"/>
        <w:rPr>
          <w:rFonts w:ascii="Cambria" w:hAnsi="Cambria"/>
          <w:sz w:val="24"/>
        </w:rPr>
      </w:pPr>
    </w:p>
    <w:p w:rsidR="00F2022A" w:rsidRDefault="00F2022A" w:rsidP="000B1306">
      <w:pPr>
        <w:pStyle w:val="afd"/>
        <w:ind w:left="540"/>
        <w:rPr>
          <w:rFonts w:ascii="Cambria" w:hAnsi="Cambria"/>
          <w:sz w:val="24"/>
        </w:rPr>
      </w:pPr>
    </w:p>
    <w:p w:rsidR="006054D3" w:rsidRPr="00F2022A" w:rsidRDefault="006054D3" w:rsidP="000B1306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F2022A" w:rsidRPr="00F2022A" w:rsidRDefault="00F2022A" w:rsidP="000B1306">
      <w:pPr>
        <w:pStyle w:val="a0"/>
        <w:numPr>
          <w:ilvl w:val="0"/>
          <w:numId w:val="0"/>
        </w:numPr>
        <w:ind w:left="540"/>
        <w:rPr>
          <w:b/>
        </w:rPr>
      </w:pPr>
    </w:p>
    <w:p w:rsidR="00F2022A" w:rsidRPr="00F2022A" w:rsidRDefault="006054D3" w:rsidP="00017D0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="00270F28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 xml:space="preserve">) </w:t>
      </w:r>
      <w:r w:rsidR="000B1306"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 w:rsidR="000B1306"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</w:t>
      </w:r>
      <w:r w:rsidR="00FC78E7" w:rsidRPr="00F2022A">
        <w:rPr>
          <w:rFonts w:ascii="Cambria" w:hAnsi="Cambria"/>
          <w:sz w:val="24"/>
        </w:rPr>
        <w:t>. Состав конкурсного предложения и порядок его предоставления о</w:t>
      </w:r>
      <w:r w:rsidR="00410CD5">
        <w:rPr>
          <w:rFonts w:ascii="Cambria" w:hAnsi="Cambria"/>
          <w:sz w:val="24"/>
        </w:rPr>
        <w:t>говорены в п.6 и в п.7</w:t>
      </w:r>
      <w:r w:rsidR="00FC78E7" w:rsidRPr="00F2022A">
        <w:rPr>
          <w:rFonts w:ascii="Cambria" w:hAnsi="Cambria"/>
          <w:sz w:val="24"/>
        </w:rPr>
        <w:t xml:space="preserve"> </w:t>
      </w:r>
      <w:r w:rsidR="00270F28">
        <w:rPr>
          <w:rFonts w:ascii="Cambria" w:hAnsi="Cambria"/>
          <w:sz w:val="24"/>
        </w:rPr>
        <w:t xml:space="preserve"> </w:t>
      </w:r>
      <w:r w:rsidR="00270F28" w:rsidRPr="00F96F9F">
        <w:rPr>
          <w:rFonts w:ascii="Cambria" w:hAnsi="Cambria"/>
          <w:sz w:val="24"/>
        </w:rPr>
        <w:t>Порядка проведения конкурса</w:t>
      </w:r>
      <w:r w:rsidR="00FC78E7" w:rsidRPr="00F2022A">
        <w:rPr>
          <w:rFonts w:ascii="Cambria" w:hAnsi="Cambria"/>
          <w:sz w:val="24"/>
        </w:rPr>
        <w:t>.</w:t>
      </w:r>
    </w:p>
    <w:p w:rsidR="00F2022A" w:rsidRPr="00F2022A" w:rsidRDefault="001D70BD" w:rsidP="00017D07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1D70BD" w:rsidRDefault="001D70BD" w:rsidP="00017D07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17D07" w:rsidRDefault="00017D07" w:rsidP="00017D07">
      <w:pPr>
        <w:pStyle w:val="afd"/>
        <w:ind w:left="540"/>
        <w:rPr>
          <w:rFonts w:ascii="Cambria" w:hAnsi="Cambria"/>
          <w:sz w:val="24"/>
        </w:rPr>
      </w:pPr>
    </w:p>
    <w:p w:rsidR="00017D07" w:rsidRDefault="00017D07" w:rsidP="00017D07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54C49" w:rsidRDefault="00F54C49" w:rsidP="00F54C49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410CD5" w:rsidRPr="00410CD5" w:rsidRDefault="00410CD5" w:rsidP="00410CD5">
      <w:pPr>
        <w:pStyle w:val="aff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410CD5">
        <w:rPr>
          <w:rFonts w:asciiTheme="majorHAnsi" w:hAnsiTheme="majorHAnsi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54C49" w:rsidRPr="00F54C49" w:rsidRDefault="00017D07" w:rsidP="00F54C49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 w:rsidR="000B1306"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="00270F28">
          <w:rPr>
            <w:rFonts w:ascii="Cambria" w:hAnsi="Cambria"/>
            <w:sz w:val="24"/>
          </w:rPr>
          <w:t>2</w:t>
        </w:r>
      </w:hyperlink>
      <w:r w:rsidRPr="00F2022A">
        <w:rPr>
          <w:rFonts w:ascii="Cambria" w:hAnsi="Cambria"/>
          <w:sz w:val="24"/>
        </w:rPr>
        <w:t>)</w:t>
      </w:r>
      <w:r w:rsidR="00410CD5"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3" w:history="1">
        <w:r w:rsidR="00410CD5" w:rsidRPr="00A75D74">
          <w:rPr>
            <w:rStyle w:val="ab"/>
            <w:rFonts w:ascii="Cambria" w:hAnsi="Cambria"/>
            <w:sz w:val="24"/>
          </w:rPr>
          <w:t>http://www.transcapital.com/about/tender_committee/</w:t>
        </w:r>
      </w:hyperlink>
      <w:r w:rsidR="00410CD5">
        <w:rPr>
          <w:rFonts w:ascii="Cambria" w:hAnsi="Cambria"/>
          <w:sz w:val="24"/>
        </w:rPr>
        <w:t xml:space="preserve">  .</w:t>
      </w:r>
    </w:p>
    <w:p w:rsidR="00F54C49" w:rsidRPr="00F54C49" w:rsidRDefault="00F54C49" w:rsidP="00F54C49">
      <w:pPr>
        <w:pStyle w:val="a0"/>
        <w:numPr>
          <w:ilvl w:val="1"/>
          <w:numId w:val="2"/>
        </w:numPr>
        <w:rPr>
          <w:rFonts w:asciiTheme="majorHAnsi" w:eastAsia="Times New Roman" w:hAnsiTheme="majorHAnsi" w:cs="TimesNewRomanPSMT"/>
          <w:sz w:val="24"/>
          <w:szCs w:val="24"/>
        </w:rPr>
      </w:pPr>
      <w:r w:rsidRPr="00F54C49">
        <w:rPr>
          <w:rFonts w:asciiTheme="majorHAnsi" w:eastAsia="Times New Roman" w:hAnsiTheme="majorHAnsi" w:cs="TimesNewRomanPSMT"/>
          <w:sz w:val="24"/>
          <w:szCs w:val="24"/>
        </w:rPr>
        <w:t>Окончательные условия договора о закупках определяются в ходе переговоров Банка с</w:t>
      </w:r>
      <w:r>
        <w:rPr>
          <w:rFonts w:asciiTheme="majorHAnsi" w:eastAsia="Times New Roman" w:hAnsiTheme="majorHAnsi" w:cs="TimesNewRomanPSMT"/>
          <w:sz w:val="24"/>
          <w:szCs w:val="24"/>
        </w:rPr>
        <w:t xml:space="preserve"> </w:t>
      </w:r>
      <w:r w:rsidRPr="00F54C49">
        <w:rPr>
          <w:rFonts w:asciiTheme="majorHAnsi" w:eastAsia="Times New Roman" w:hAnsiTheme="majorHAnsi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Theme="majorHAnsi" w:eastAsia="Times New Roman" w:hAnsiTheme="majorHAnsi" w:cs="TimesNewRomanPSMT"/>
          <w:sz w:val="24"/>
          <w:szCs w:val="24"/>
        </w:rPr>
        <w:t>.</w:t>
      </w:r>
    </w:p>
    <w:p w:rsidR="00017D07" w:rsidRPr="00017D07" w:rsidRDefault="00017D07" w:rsidP="00017D07">
      <w:pPr>
        <w:pStyle w:val="a0"/>
        <w:numPr>
          <w:ilvl w:val="0"/>
          <w:numId w:val="0"/>
        </w:numPr>
        <w:ind w:left="540"/>
      </w:pPr>
    </w:p>
    <w:p w:rsidR="001D70BD" w:rsidRPr="00AA498E" w:rsidRDefault="001D70BD" w:rsidP="001D70BD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9" w:name="_Ref192585021"/>
      <w:bookmarkStart w:id="10" w:name="_Ref192658634"/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  <w:bookmarkEnd w:id="9"/>
      <w:bookmarkEnd w:id="10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bookmarkStart w:id="11" w:name="_Ref192585028"/>
      <w:bookmarkStart w:id="12" w:name="_Ref192675883"/>
      <w:r w:rsidRPr="000B1306">
        <w:rPr>
          <w:rFonts w:ascii="Cambria" w:eastAsia="Arial Unicode MS" w:hAnsi="Cambria"/>
          <w:sz w:val="24"/>
          <w:szCs w:val="28"/>
        </w:rPr>
        <w:t xml:space="preserve">Заполненную </w:t>
      </w:r>
      <w:r w:rsidR="00CB3D9E" w:rsidRPr="000B1306">
        <w:rPr>
          <w:rFonts w:ascii="Cambria" w:eastAsia="Arial Unicode MS" w:hAnsi="Cambria"/>
          <w:sz w:val="24"/>
          <w:szCs w:val="28"/>
        </w:rPr>
        <w:t>А</w:t>
      </w:r>
      <w:r w:rsidRPr="000B1306">
        <w:rPr>
          <w:rFonts w:ascii="Cambria" w:eastAsia="Arial Unicode MS" w:hAnsi="Cambria"/>
          <w:sz w:val="24"/>
          <w:szCs w:val="28"/>
        </w:rPr>
        <w:t>нкету (Приложение 4 к Конкурсной документации)</w:t>
      </w:r>
      <w:bookmarkEnd w:id="11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3" w:name="_Ref192585029"/>
      <w:bookmarkStart w:id="14" w:name="_Ref193037627"/>
      <w:bookmarkEnd w:id="12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</w:t>
      </w:r>
      <w:bookmarkEnd w:id="13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5" w:name="_Ref192585031"/>
      <w:bookmarkStart w:id="16" w:name="_Ref193037630"/>
      <w:bookmarkEnd w:id="14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</w:t>
      </w:r>
      <w:bookmarkEnd w:id="15"/>
      <w:r w:rsidRPr="000B1306">
        <w:rPr>
          <w:rFonts w:ascii="Cambria" w:eastAsia="Arial Unicode MS" w:hAnsi="Cambria"/>
          <w:sz w:val="24"/>
          <w:szCs w:val="28"/>
        </w:rPr>
        <w:t>.</w:t>
      </w:r>
      <w:bookmarkStart w:id="17" w:name="_Ref192585037"/>
      <w:bookmarkStart w:id="18" w:name="_Ref193037752"/>
      <w:bookmarkEnd w:id="16"/>
    </w:p>
    <w:p w:rsidR="00F2022A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</w:t>
      </w:r>
      <w:bookmarkEnd w:id="17"/>
      <w:r w:rsidRPr="000B1306">
        <w:rPr>
          <w:rFonts w:ascii="Cambria" w:eastAsia="Arial Unicode MS" w:hAnsi="Cambria"/>
          <w:sz w:val="24"/>
          <w:szCs w:val="28"/>
        </w:rPr>
        <w:t xml:space="preserve"> (обязательно).</w:t>
      </w:r>
      <w:bookmarkStart w:id="19" w:name="_Ref192585126"/>
      <w:bookmarkStart w:id="20" w:name="_Ref193037755"/>
      <w:bookmarkEnd w:id="18"/>
    </w:p>
    <w:p w:rsidR="001D70BD" w:rsidRPr="000B1306" w:rsidRDefault="001D70BD" w:rsidP="00F2022A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</w:t>
      </w:r>
      <w:bookmarkEnd w:id="19"/>
      <w:bookmarkEnd w:id="20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2022A" w:rsidRPr="00F2022A" w:rsidRDefault="00F2022A" w:rsidP="00F2022A">
      <w:pPr>
        <w:pStyle w:val="afd"/>
        <w:ind w:left="54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bookmarkStart w:id="21" w:name="_Ref192585722"/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  <w:bookmarkEnd w:id="21"/>
    </w:p>
    <w:p w:rsidR="0005637D" w:rsidRPr="00AA498E" w:rsidRDefault="0005637D" w:rsidP="0005637D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</w:t>
      </w:r>
      <w:r w:rsidR="00CD572A">
        <w:t xml:space="preserve"> </w:t>
      </w:r>
      <w:r w:rsidR="00CD572A" w:rsidRPr="00CD572A">
        <w:rPr>
          <w:rFonts w:ascii="Cambria" w:hAnsi="Cambria"/>
          <w:sz w:val="24"/>
        </w:rPr>
        <w:t>5.2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 xml:space="preserve">5.3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5.4 </w:t>
      </w:r>
      <w:r w:rsidRPr="00137746">
        <w:rPr>
          <w:rFonts w:ascii="Cambria" w:hAnsi="Cambria"/>
          <w:sz w:val="24"/>
        </w:rPr>
        <w:t xml:space="preserve">, </w:t>
      </w:r>
      <w:r w:rsidR="00CD572A" w:rsidRPr="00CD572A">
        <w:rPr>
          <w:rFonts w:ascii="Cambria" w:hAnsi="Cambria"/>
          <w:sz w:val="24"/>
        </w:rPr>
        <w:t>5.5</w:t>
      </w:r>
      <w:r w:rsidR="00CD572A">
        <w:t xml:space="preserve"> </w:t>
      </w:r>
      <w:r w:rsidRPr="00137746">
        <w:rPr>
          <w:rFonts w:ascii="Cambria" w:hAnsi="Cambria"/>
          <w:b/>
          <w:sz w:val="24"/>
        </w:rPr>
        <w:t xml:space="preserve">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 xml:space="preserve"> </w:t>
      </w:r>
      <w:r w:rsidR="00CD572A" w:rsidRPr="00CD572A">
        <w:rPr>
          <w:rFonts w:ascii="Cambria" w:hAnsi="Cambria"/>
          <w:sz w:val="24"/>
        </w:rPr>
        <w:t>5.7</w:t>
      </w:r>
      <w:r w:rsidR="00CD572A">
        <w:t xml:space="preserve"> </w:t>
      </w:r>
      <w:r w:rsidRPr="00137746">
        <w:rPr>
          <w:rFonts w:ascii="Cambria" w:hAnsi="Cambria"/>
          <w:sz w:val="24"/>
        </w:rPr>
        <w:t xml:space="preserve">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38501D">
        <w:fldChar w:fldCharType="begin"/>
      </w:r>
      <w:r w:rsidR="0038501D">
        <w:instrText xml:space="preserve"> REF _Ref192585021 \r \h  \* MERGEFORMAT </w:instrText>
      </w:r>
      <w:r w:rsidR="0038501D">
        <w:fldChar w:fldCharType="separate"/>
      </w:r>
      <w:r w:rsidR="00CD572A">
        <w:rPr>
          <w:rFonts w:ascii="Cambria" w:hAnsi="Cambria"/>
          <w:sz w:val="24"/>
        </w:rPr>
        <w:t>5.2</w:t>
      </w:r>
      <w:r w:rsidR="0038501D">
        <w:fldChar w:fldCharType="end"/>
      </w:r>
      <w:r w:rsidR="00CD572A"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5.5</w:t>
      </w:r>
      <w:r w:rsidRPr="00137746">
        <w:rPr>
          <w:rFonts w:ascii="Cambria" w:hAnsi="Cambria"/>
          <w:sz w:val="24"/>
        </w:rPr>
        <w:t xml:space="preserve">, </w:t>
      </w:r>
      <w:r w:rsidR="00CD572A">
        <w:rPr>
          <w:rFonts w:ascii="Cambria" w:hAnsi="Cambria"/>
          <w:sz w:val="24"/>
        </w:rPr>
        <w:t>5.6</w:t>
      </w:r>
      <w:r w:rsidRPr="00137746">
        <w:rPr>
          <w:rFonts w:ascii="Cambria" w:hAnsi="Cambria"/>
          <w:sz w:val="24"/>
        </w:rPr>
        <w:t>,</w:t>
      </w:r>
      <w:r w:rsidR="00CD572A">
        <w:rPr>
          <w:rFonts w:ascii="Cambria" w:hAnsi="Cambria"/>
          <w:sz w:val="24"/>
        </w:rPr>
        <w:t>5.7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bookmarkStart w:id="22" w:name="_Ref192675537"/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4" w:history="1">
        <w:r w:rsidRPr="00137746">
          <w:rPr>
            <w:rStyle w:val="ab"/>
            <w:rFonts w:ascii="Cambria" w:hAnsi="Cambria"/>
            <w:sz w:val="24"/>
          </w:rPr>
          <w:t>Tender@transcapital.com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</w:t>
      </w:r>
      <w:bookmarkEnd w:id="22"/>
      <w:r w:rsidRPr="00137746">
        <w:rPr>
          <w:rFonts w:ascii="Cambria" w:hAnsi="Cambria"/>
          <w:sz w:val="24"/>
        </w:rPr>
        <w:t xml:space="preserve"> (Получение Конкурсных предложений от участников).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(подпункт </w:t>
      </w:r>
      <w:r w:rsidR="0038501D">
        <w:fldChar w:fldCharType="begin"/>
      </w:r>
      <w:r w:rsidR="0038501D">
        <w:instrText xml:space="preserve"> REF _Ref192585031 \r \h  \* MERGEFORMAT </w:instrText>
      </w:r>
      <w:r w:rsidR="0038501D">
        <w:fldChar w:fldCharType="separate"/>
      </w:r>
      <w:r w:rsidR="00270F28">
        <w:rPr>
          <w:rFonts w:ascii="Cambria" w:hAnsi="Cambria"/>
          <w:sz w:val="24"/>
        </w:rPr>
        <w:t>5</w:t>
      </w:r>
      <w:r w:rsidRPr="00137746">
        <w:rPr>
          <w:rFonts w:ascii="Cambria" w:hAnsi="Cambria"/>
          <w:sz w:val="24"/>
        </w:rPr>
        <w:t>.</w:t>
      </w:r>
      <w:r w:rsidR="00270F28">
        <w:rPr>
          <w:rFonts w:ascii="Cambria" w:hAnsi="Cambria"/>
          <w:sz w:val="24"/>
        </w:rPr>
        <w:t>5</w:t>
      </w:r>
      <w:r w:rsidR="0038501D">
        <w:fldChar w:fldCharType="end"/>
      </w:r>
      <w:r w:rsidRPr="00137746">
        <w:rPr>
          <w:rFonts w:ascii="Cambria" w:hAnsi="Cambria"/>
          <w:sz w:val="24"/>
        </w:rPr>
        <w:t xml:space="preserve">)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05637D">
        <w:t>3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F2022A" w:rsidRPr="00137746" w:rsidRDefault="00F2022A" w:rsidP="00F2022A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2022A" w:rsidRPr="00137746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2022A" w:rsidRDefault="00F2022A" w:rsidP="00F2022A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F2022A" w:rsidRPr="00137746" w:rsidRDefault="00F2022A" w:rsidP="00F2022A">
      <w:pPr>
        <w:pStyle w:val="afd"/>
        <w:ind w:left="720"/>
        <w:rPr>
          <w:rFonts w:ascii="Cambria" w:hAnsi="Cambria"/>
          <w:sz w:val="24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2022A" w:rsidRPr="00AA498E" w:rsidRDefault="00F2022A" w:rsidP="00F2022A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1D70BD" w:rsidRPr="00AA498E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5703BD">
        <w:rPr>
          <w:rFonts w:ascii="Cambria" w:hAnsi="Cambria"/>
          <w:sz w:val="24"/>
        </w:rPr>
        <w:t>8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AA498E" w:rsidRDefault="001D70BD" w:rsidP="0005637D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Оценка качества сделанных предложений и полноты соответствия требованиям Конкурсного задания (вес критерия </w:t>
      </w:r>
      <w:r w:rsidR="00657CD9" w:rsidRPr="00AA498E">
        <w:rPr>
          <w:rFonts w:ascii="Cambria" w:hAnsi="Cambria"/>
          <w:sz w:val="24"/>
        </w:rPr>
        <w:t>5</w:t>
      </w:r>
      <w:r w:rsidRPr="00AA498E">
        <w:rPr>
          <w:rFonts w:ascii="Cambria" w:hAnsi="Cambria"/>
          <w:sz w:val="24"/>
        </w:rPr>
        <w:t>%).</w:t>
      </w:r>
    </w:p>
    <w:p w:rsidR="001D70BD" w:rsidRPr="005703BD" w:rsidRDefault="001D70BD" w:rsidP="00F2022A">
      <w:pPr>
        <w:pStyle w:val="afd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</w:t>
      </w:r>
      <w:r w:rsidR="00657CD9"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производится арифметически в сравнении со всеми допущенными к конкурсу предложениями, остальных параметров – экспертно.</w:t>
      </w:r>
    </w:p>
    <w:p w:rsidR="001D70BD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</w:t>
      </w:r>
      <w:r w:rsidR="00862E61" w:rsidRPr="000B1306">
        <w:rPr>
          <w:rFonts w:ascii="Cambria" w:eastAsia="Arial Unicode MS" w:hAnsi="Cambria"/>
          <w:sz w:val="24"/>
          <w:szCs w:val="28"/>
        </w:rPr>
        <w:t>ся в соответствии с Порядком проведения тендеров (торгов) в «ТКБ» (ЗАО)</w:t>
      </w:r>
      <w:r w:rsidRPr="000B1306">
        <w:rPr>
          <w:rFonts w:ascii="Cambria" w:eastAsia="Arial Unicode MS" w:hAnsi="Cambria"/>
          <w:sz w:val="24"/>
          <w:szCs w:val="28"/>
        </w:rPr>
        <w:t xml:space="preserve">. Информация о результатах </w:t>
      </w:r>
      <w:r w:rsidR="00170621" w:rsidRPr="000B1306">
        <w:rPr>
          <w:rFonts w:ascii="Cambria" w:eastAsia="Arial Unicode MS" w:hAnsi="Cambria"/>
          <w:sz w:val="24"/>
          <w:szCs w:val="28"/>
        </w:rPr>
        <w:t>О</w:t>
      </w:r>
      <w:r w:rsidRPr="000B1306">
        <w:rPr>
          <w:rFonts w:ascii="Cambria" w:eastAsia="Arial Unicode MS" w:hAnsi="Cambria"/>
          <w:sz w:val="24"/>
          <w:szCs w:val="28"/>
        </w:rPr>
        <w:t xml:space="preserve">ткрытых </w:t>
      </w:r>
      <w:r w:rsidR="00170621" w:rsidRPr="000B1306">
        <w:rPr>
          <w:rFonts w:ascii="Cambria" w:eastAsia="Arial Unicode MS" w:hAnsi="Cambria"/>
          <w:sz w:val="24"/>
          <w:szCs w:val="28"/>
        </w:rPr>
        <w:t>Тендеров</w:t>
      </w:r>
      <w:r w:rsidRPr="000B1306">
        <w:rPr>
          <w:rFonts w:ascii="Cambria" w:eastAsia="Arial Unicode MS" w:hAnsi="Cambria"/>
          <w:sz w:val="24"/>
          <w:szCs w:val="28"/>
        </w:rPr>
        <w:t xml:space="preserve"> размещается на сайте Банка в документах Тендерно</w:t>
      </w:r>
      <w:r w:rsidR="00D54EBB" w:rsidRPr="000B1306">
        <w:rPr>
          <w:rFonts w:ascii="Cambria" w:eastAsia="Arial Unicode MS" w:hAnsi="Cambria"/>
          <w:sz w:val="24"/>
          <w:szCs w:val="28"/>
        </w:rPr>
        <w:t>й</w:t>
      </w:r>
      <w:r w:rsidRPr="000B1306">
        <w:rPr>
          <w:rFonts w:ascii="Cambria" w:eastAsia="Arial Unicode MS" w:hAnsi="Cambria"/>
          <w:sz w:val="24"/>
          <w:szCs w:val="28"/>
        </w:rPr>
        <w:t xml:space="preserve"> коми</w:t>
      </w:r>
      <w:r w:rsidR="00D54EBB" w:rsidRPr="000B1306">
        <w:rPr>
          <w:rFonts w:ascii="Cambria" w:eastAsia="Arial Unicode MS" w:hAnsi="Cambria"/>
          <w:sz w:val="24"/>
          <w:szCs w:val="28"/>
        </w:rPr>
        <w:t>ссии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B1306" w:rsidRPr="000B1306" w:rsidRDefault="000B1306" w:rsidP="000B1306">
      <w:pPr>
        <w:pStyle w:val="afd"/>
        <w:rPr>
          <w:rFonts w:ascii="Cambria" w:eastAsia="Arial Unicode MS" w:hAnsi="Cambria"/>
          <w:sz w:val="24"/>
          <w:szCs w:val="28"/>
        </w:rPr>
      </w:pPr>
    </w:p>
    <w:p w:rsidR="001D70BD" w:rsidRDefault="001D70BD" w:rsidP="00F2022A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B1306" w:rsidRPr="00AA498E" w:rsidRDefault="000B1306" w:rsidP="000B1306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5637D">
        <w:rPr>
          <w:rFonts w:ascii="Cambria" w:eastAsia="Arial Unicode MS" w:hAnsi="Cambria"/>
          <w:sz w:val="24"/>
          <w:u w:val="single"/>
        </w:rPr>
        <w:t xml:space="preserve">Конкурсные предложения, переданные способом, отличным </w:t>
      </w:r>
      <w:proofErr w:type="gramStart"/>
      <w:r w:rsidRPr="0005637D">
        <w:rPr>
          <w:rFonts w:ascii="Cambria" w:eastAsia="Arial Unicode MS" w:hAnsi="Cambria"/>
          <w:sz w:val="24"/>
          <w:u w:val="single"/>
        </w:rPr>
        <w:t>от</w:t>
      </w:r>
      <w:proofErr w:type="gramEnd"/>
      <w:r w:rsidRPr="0005637D">
        <w:rPr>
          <w:rFonts w:ascii="Cambria" w:eastAsia="Arial Unicode MS" w:hAnsi="Cambria"/>
          <w:sz w:val="24"/>
          <w:u w:val="single"/>
        </w:rPr>
        <w:t xml:space="preserve"> указанного в разделе </w:t>
      </w:r>
      <w:r w:rsidR="0005637D" w:rsidRPr="0005637D">
        <w:rPr>
          <w:rFonts w:ascii="Cambria" w:hAnsi="Cambria"/>
          <w:color w:val="FF0000"/>
          <w:sz w:val="24"/>
        </w:rPr>
        <w:t>6</w:t>
      </w:r>
      <w:r w:rsidRPr="0005637D">
        <w:rPr>
          <w:rFonts w:ascii="Cambria" w:eastAsia="Arial Unicode MS" w:hAnsi="Cambria"/>
          <w:color w:val="FF0000"/>
          <w:sz w:val="24"/>
          <w:u w:val="single"/>
        </w:rPr>
        <w:t>,</w:t>
      </w:r>
      <w:r w:rsidRPr="0005637D">
        <w:rPr>
          <w:rFonts w:ascii="Cambria" w:eastAsia="Arial Unicode MS" w:hAnsi="Cambria"/>
          <w:sz w:val="24"/>
          <w:u w:val="single"/>
        </w:rPr>
        <w:t xml:space="preserve">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</w:t>
      </w:r>
      <w:r w:rsidR="00987AAE" w:rsidRPr="000B1306">
        <w:rPr>
          <w:rFonts w:ascii="Cambria" w:eastAsia="Arial Unicode MS" w:hAnsi="Cambria"/>
          <w:b/>
          <w:sz w:val="24"/>
          <w:szCs w:val="28"/>
        </w:rPr>
        <w:t>!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1D70BD" w:rsidRPr="000B1306" w:rsidRDefault="001D70BD" w:rsidP="000B1306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1D70BD" w:rsidRPr="00AA498E" w:rsidRDefault="001D70BD" w:rsidP="001D70B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1D70BD" w:rsidRPr="00F2573F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9F47D7">
        <w:rPr>
          <w:rFonts w:ascii="Cambria" w:hAnsi="Cambria"/>
          <w:b w:val="0"/>
          <w:sz w:val="20"/>
        </w:rPr>
        <w:t>2</w:t>
      </w:r>
      <w:r w:rsidR="007E052E">
        <w:rPr>
          <w:rFonts w:ascii="Cambria" w:hAnsi="Cambria"/>
          <w:b w:val="0"/>
          <w:sz w:val="20"/>
        </w:rPr>
        <w:t>8-2</w:t>
      </w:r>
      <w:r w:rsidR="009F47D7">
        <w:rPr>
          <w:rFonts w:ascii="Cambria" w:hAnsi="Cambria"/>
          <w:b w:val="0"/>
          <w:sz w:val="20"/>
        </w:rPr>
        <w:t>3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DE04F7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widowControl w:val="0"/>
        <w:rPr>
          <w:rFonts w:ascii="Cambria" w:hAnsi="Cambria"/>
          <w:b/>
          <w:bCs/>
        </w:rPr>
      </w:pPr>
    </w:p>
    <w:p w:rsidR="001D70BD" w:rsidRPr="00F2573F" w:rsidRDefault="001D70B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8371E" w:rsidRPr="00F2573F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8371E" w:rsidRPr="00412353" w:rsidRDefault="0008371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7E052E">
        <w:rPr>
          <w:b/>
          <w:i/>
          <w:szCs w:val="24"/>
        </w:rPr>
        <w:t xml:space="preserve">Обращаем внимание участников конкурса на соблюдение </w:t>
      </w:r>
      <w:r w:rsidRPr="007E052E">
        <w:rPr>
          <w:b/>
          <w:i/>
        </w:rPr>
        <w:t>п.3 статьи «Состав Конкурсного предложения»</w:t>
      </w:r>
      <w:r w:rsidRPr="007E052E">
        <w:rPr>
          <w:b/>
          <w:i/>
          <w:szCs w:val="24"/>
        </w:rPr>
        <w:t xml:space="preserve">:  </w:t>
      </w:r>
      <w:r w:rsidRPr="00412353">
        <w:rPr>
          <w:i/>
          <w:szCs w:val="24"/>
        </w:rPr>
        <w:t xml:space="preserve">не 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8371E" w:rsidRPr="0008371E" w:rsidRDefault="0008371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1D70BD" w:rsidRPr="00AA498E" w:rsidRDefault="001D70BD" w:rsidP="001D70BD">
      <w:pPr>
        <w:numPr>
          <w:ilvl w:val="0"/>
          <w:numId w:val="5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Предмет конкурса</w:t>
      </w:r>
      <w:r w:rsidR="00F0369D">
        <w:rPr>
          <w:rFonts w:ascii="Cambria" w:hAnsi="Cambria"/>
        </w:rPr>
        <w:t xml:space="preserve"> </w:t>
      </w:r>
    </w:p>
    <w:p w:rsidR="001D70BD" w:rsidRPr="009B13CF" w:rsidRDefault="001D70BD" w:rsidP="002567A6">
      <w:pPr>
        <w:numPr>
          <w:ilvl w:val="1"/>
          <w:numId w:val="37"/>
        </w:numPr>
        <w:tabs>
          <w:tab w:val="left" w:pos="567"/>
        </w:tabs>
        <w:spacing w:before="120" w:after="12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Предметом </w:t>
      </w:r>
      <w:r w:rsidRPr="007E052E">
        <w:rPr>
          <w:rFonts w:ascii="Cambria" w:hAnsi="Cambria"/>
        </w:rPr>
        <w:t>конкурса является</w:t>
      </w:r>
      <w:r w:rsidR="0008371E" w:rsidRPr="007E052E">
        <w:rPr>
          <w:rFonts w:ascii="Cambria" w:hAnsi="Cambria"/>
        </w:rPr>
        <w:t xml:space="preserve"> выбор поставщика </w:t>
      </w:r>
      <w:r w:rsidR="000363D0">
        <w:rPr>
          <w:rFonts w:ascii="Cambria" w:hAnsi="Cambria"/>
        </w:rPr>
        <w:t>на поставку и</w:t>
      </w:r>
      <w:r w:rsidR="006F03A9">
        <w:rPr>
          <w:rFonts w:ascii="Cambria" w:hAnsi="Cambria"/>
        </w:rPr>
        <w:t xml:space="preserve"> техническ</w:t>
      </w:r>
      <w:r w:rsidR="000363D0">
        <w:rPr>
          <w:rFonts w:ascii="Cambria" w:hAnsi="Cambria"/>
        </w:rPr>
        <w:t>ую поддержку</w:t>
      </w:r>
      <w:r w:rsidR="007B42E1" w:rsidRPr="007B42E1">
        <w:rPr>
          <w:rFonts w:ascii="Cambria" w:hAnsi="Cambria"/>
        </w:rPr>
        <w:t xml:space="preserve"> </w:t>
      </w:r>
      <w:r w:rsidR="007B42E1" w:rsidRPr="00F96F9F">
        <w:rPr>
          <w:rFonts w:ascii="Cambria" w:hAnsi="Cambria"/>
        </w:rPr>
        <w:t xml:space="preserve">(без внедрения) программного комплекса фильтрации </w:t>
      </w:r>
      <w:proofErr w:type="spellStart"/>
      <w:r w:rsidR="007B42E1" w:rsidRPr="00F96F9F">
        <w:rPr>
          <w:rFonts w:ascii="Cambria" w:hAnsi="Cambria"/>
        </w:rPr>
        <w:t>Websense</w:t>
      </w:r>
      <w:proofErr w:type="spellEnd"/>
      <w:r w:rsidR="007B42E1" w:rsidRPr="00F96F9F">
        <w:rPr>
          <w:rFonts w:ascii="Cambria" w:hAnsi="Cambria"/>
        </w:rPr>
        <w:t xml:space="preserve"> </w:t>
      </w:r>
      <w:proofErr w:type="spellStart"/>
      <w:r w:rsidR="007B42E1" w:rsidRPr="00F96F9F">
        <w:rPr>
          <w:rFonts w:ascii="Cambria" w:hAnsi="Cambria"/>
        </w:rPr>
        <w:t>Web</w:t>
      </w:r>
      <w:proofErr w:type="spellEnd"/>
      <w:r w:rsidR="007B42E1" w:rsidRPr="00F96F9F">
        <w:rPr>
          <w:rFonts w:ascii="Cambria" w:hAnsi="Cambria"/>
        </w:rPr>
        <w:t xml:space="preserve"> </w:t>
      </w:r>
      <w:proofErr w:type="spellStart"/>
      <w:r w:rsidR="007B42E1" w:rsidRPr="00F96F9F">
        <w:rPr>
          <w:rFonts w:ascii="Cambria" w:hAnsi="Cambria"/>
        </w:rPr>
        <w:t>Security</w:t>
      </w:r>
      <w:proofErr w:type="spellEnd"/>
      <w:r w:rsidR="00F0369D" w:rsidRPr="007E052E">
        <w:rPr>
          <w:rFonts w:ascii="Cambria" w:hAnsi="Cambria"/>
        </w:rPr>
        <w:t xml:space="preserve"> ТКБ (ЗАО)</w:t>
      </w:r>
      <w:r w:rsidR="0053560A" w:rsidRPr="007E052E">
        <w:t>,</w:t>
      </w:r>
      <w:r w:rsidR="0053560A">
        <w:t xml:space="preserve"> </w:t>
      </w:r>
      <w:r w:rsidR="009B13CF">
        <w:t xml:space="preserve">согласно спецификации </w:t>
      </w:r>
      <w:r w:rsidR="0053560A" w:rsidRPr="00D4381D">
        <w:t xml:space="preserve">в </w:t>
      </w:r>
      <w:r w:rsidR="00D4381D" w:rsidRPr="00D4381D">
        <w:t>П</w:t>
      </w:r>
      <w:r w:rsidR="0053560A" w:rsidRPr="00D4381D">
        <w:t xml:space="preserve">риложении </w:t>
      </w:r>
      <w:r w:rsidR="005703BD" w:rsidRPr="00D4381D">
        <w:t>5</w:t>
      </w:r>
      <w:r w:rsidR="005703BD">
        <w:t>.</w:t>
      </w:r>
    </w:p>
    <w:p w:rsidR="00C62F3D" w:rsidRDefault="00220A7D" w:rsidP="00C62F3D">
      <w:pPr>
        <w:numPr>
          <w:ilvl w:val="1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AA498E">
        <w:rPr>
          <w:rFonts w:ascii="Cambria" w:hAnsi="Cambria"/>
        </w:rPr>
        <w:t>Требования к предмету конкурса</w:t>
      </w:r>
      <w:r w:rsidR="0008371E">
        <w:rPr>
          <w:rFonts w:ascii="Cambria" w:hAnsi="Cambria"/>
        </w:rPr>
        <w:t>:</w:t>
      </w:r>
    </w:p>
    <w:p w:rsidR="00C62F3D" w:rsidRPr="007B42E1" w:rsidRDefault="007B42E1" w:rsidP="00C62F3D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>
        <w:rPr>
          <w:rFonts w:ascii="Cambria" w:hAnsi="Cambria"/>
        </w:rPr>
        <w:t>Наличие опыта</w:t>
      </w:r>
      <w:r w:rsidR="00C62F3D" w:rsidRPr="00C62F3D">
        <w:rPr>
          <w:rFonts w:ascii="Cambria" w:hAnsi="Cambria"/>
        </w:rPr>
        <w:t xml:space="preserve"> завершённых проектов.</w:t>
      </w:r>
    </w:p>
    <w:p w:rsidR="007B42E1" w:rsidRPr="007B42E1" w:rsidRDefault="007B42E1" w:rsidP="007B42E1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C62F3D">
        <w:rPr>
          <w:rFonts w:ascii="Cambria" w:hAnsi="Cambria"/>
        </w:rPr>
        <w:t xml:space="preserve">Наличие </w:t>
      </w:r>
      <w:r>
        <w:rPr>
          <w:rFonts w:ascii="Cambria" w:hAnsi="Cambria"/>
        </w:rPr>
        <w:t xml:space="preserve">не менее двух </w:t>
      </w:r>
      <w:r w:rsidRPr="00C62F3D">
        <w:rPr>
          <w:rFonts w:ascii="Cambria" w:hAnsi="Cambria"/>
        </w:rPr>
        <w:t xml:space="preserve">сертифицированных специалистов </w:t>
      </w:r>
      <w:proofErr w:type="spellStart"/>
      <w:r w:rsidRPr="00C62F3D">
        <w:rPr>
          <w:rFonts w:ascii="Cambria" w:hAnsi="Cambria"/>
        </w:rPr>
        <w:t>Certified</w:t>
      </w:r>
      <w:proofErr w:type="spellEnd"/>
      <w:r w:rsidRPr="00C62F3D">
        <w:rPr>
          <w:rFonts w:ascii="Cambria" w:hAnsi="Cambria"/>
        </w:rPr>
        <w:t xml:space="preserve"> v7.6 TRITON </w:t>
      </w:r>
      <w:proofErr w:type="spellStart"/>
      <w:r w:rsidRPr="00C62F3D">
        <w:rPr>
          <w:rFonts w:ascii="Cambria" w:hAnsi="Cambria"/>
        </w:rPr>
        <w:t>Web</w:t>
      </w:r>
      <w:proofErr w:type="spellEnd"/>
      <w:r w:rsidRPr="00C62F3D">
        <w:rPr>
          <w:rFonts w:ascii="Cambria" w:hAnsi="Cambria"/>
        </w:rPr>
        <w:t xml:space="preserve"> </w:t>
      </w:r>
      <w:proofErr w:type="spellStart"/>
      <w:r w:rsidRPr="00C62F3D">
        <w:rPr>
          <w:rFonts w:ascii="Cambria" w:hAnsi="Cambria"/>
        </w:rPr>
        <w:t>Olympian</w:t>
      </w:r>
      <w:proofErr w:type="spellEnd"/>
      <w:r w:rsidRPr="00C62F3D">
        <w:rPr>
          <w:rFonts w:ascii="Cambria" w:hAnsi="Cambria"/>
        </w:rPr>
        <w:t>.</w:t>
      </w:r>
    </w:p>
    <w:p w:rsidR="00C62F3D" w:rsidRPr="00C62F3D" w:rsidRDefault="00C62F3D" w:rsidP="00C62F3D">
      <w:pPr>
        <w:numPr>
          <w:ilvl w:val="2"/>
          <w:numId w:val="37"/>
        </w:numPr>
        <w:tabs>
          <w:tab w:val="left" w:pos="540"/>
        </w:tabs>
        <w:spacing w:before="120" w:after="120"/>
        <w:rPr>
          <w:rFonts w:ascii="Cambria" w:hAnsi="Cambria"/>
        </w:rPr>
      </w:pPr>
      <w:r w:rsidRPr="00C62F3D">
        <w:rPr>
          <w:rFonts w:ascii="Cambria" w:hAnsi="Cambria"/>
        </w:rPr>
        <w:t>Оказание технической поддержки:</w:t>
      </w:r>
    </w:p>
    <w:p w:rsidR="00C62F3D" w:rsidRPr="00C62F3D" w:rsidRDefault="00C62F3D" w:rsidP="00C62F3D">
      <w:pPr>
        <w:numPr>
          <w:ilvl w:val="0"/>
          <w:numId w:val="42"/>
        </w:numPr>
        <w:ind w:left="993" w:hanging="284"/>
        <w:jc w:val="both"/>
        <w:rPr>
          <w:rFonts w:ascii="Cambria" w:hAnsi="Cambria"/>
        </w:rPr>
      </w:pPr>
      <w:r w:rsidRPr="00C62F3D">
        <w:rPr>
          <w:rFonts w:ascii="Cambria" w:hAnsi="Cambria"/>
        </w:rPr>
        <w:t>Техническая поддержка производителя - Premium.</w:t>
      </w:r>
    </w:p>
    <w:p w:rsidR="00C62F3D" w:rsidRPr="00C62F3D" w:rsidRDefault="00C62F3D" w:rsidP="00C62F3D">
      <w:pPr>
        <w:numPr>
          <w:ilvl w:val="0"/>
          <w:numId w:val="42"/>
        </w:numPr>
        <w:ind w:left="993" w:hanging="284"/>
        <w:jc w:val="both"/>
        <w:rPr>
          <w:rFonts w:ascii="Cambria" w:hAnsi="Cambria"/>
        </w:rPr>
      </w:pPr>
      <w:r w:rsidRPr="00C62F3D">
        <w:rPr>
          <w:rFonts w:ascii="Cambria" w:hAnsi="Cambria"/>
        </w:rPr>
        <w:t>Техническая поддержка от интегратора - на русском языке, силами сертифицированных специалистов: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 xml:space="preserve">Предоставление информации  об исправлениях и новых версиях решения </w:t>
      </w:r>
      <w:proofErr w:type="spellStart"/>
      <w:r w:rsidRPr="00C62F3D">
        <w:rPr>
          <w:rFonts w:ascii="Cambria" w:hAnsi="Cambria"/>
        </w:rPr>
        <w:t>Websense</w:t>
      </w:r>
      <w:proofErr w:type="spellEnd"/>
      <w:r w:rsidRPr="00C62F3D">
        <w:rPr>
          <w:rFonts w:ascii="Cambria" w:hAnsi="Cambria"/>
        </w:rPr>
        <w:t xml:space="preserve"> </w:t>
      </w:r>
      <w:proofErr w:type="spellStart"/>
      <w:r w:rsidRPr="00C62F3D">
        <w:rPr>
          <w:rFonts w:ascii="Cambria" w:hAnsi="Cambria"/>
        </w:rPr>
        <w:t>Web</w:t>
      </w:r>
      <w:proofErr w:type="spellEnd"/>
      <w:r w:rsidRPr="00C62F3D">
        <w:rPr>
          <w:rFonts w:ascii="Cambria" w:hAnsi="Cambria"/>
        </w:rPr>
        <w:t xml:space="preserve"> </w:t>
      </w:r>
      <w:proofErr w:type="spellStart"/>
      <w:r w:rsidRPr="00C62F3D">
        <w:rPr>
          <w:rFonts w:ascii="Cambria" w:hAnsi="Cambria"/>
        </w:rPr>
        <w:t>Security</w:t>
      </w:r>
      <w:proofErr w:type="spellEnd"/>
      <w:r w:rsidRPr="00C62F3D">
        <w:rPr>
          <w:rFonts w:ascii="Cambria" w:hAnsi="Cambria"/>
        </w:rPr>
        <w:t>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 xml:space="preserve">Консультации по документированной функциональности, установке и эксплуатации </w:t>
      </w:r>
      <w:proofErr w:type="spellStart"/>
      <w:r w:rsidRPr="00C62F3D">
        <w:rPr>
          <w:rFonts w:ascii="Cambria" w:hAnsi="Cambria"/>
        </w:rPr>
        <w:t>Websense</w:t>
      </w:r>
      <w:proofErr w:type="spellEnd"/>
      <w:r w:rsidRPr="00C62F3D">
        <w:rPr>
          <w:rFonts w:ascii="Cambria" w:hAnsi="Cambria"/>
        </w:rPr>
        <w:t xml:space="preserve"> </w:t>
      </w:r>
      <w:proofErr w:type="spellStart"/>
      <w:r w:rsidRPr="00C62F3D">
        <w:rPr>
          <w:rFonts w:ascii="Cambria" w:hAnsi="Cambria"/>
        </w:rPr>
        <w:t>Web</w:t>
      </w:r>
      <w:proofErr w:type="spellEnd"/>
      <w:r w:rsidRPr="00C62F3D">
        <w:rPr>
          <w:rFonts w:ascii="Cambria" w:hAnsi="Cambria"/>
        </w:rPr>
        <w:t xml:space="preserve"> </w:t>
      </w:r>
      <w:proofErr w:type="spellStart"/>
      <w:r w:rsidRPr="00C62F3D">
        <w:rPr>
          <w:rFonts w:ascii="Cambria" w:hAnsi="Cambria"/>
        </w:rPr>
        <w:t>Security</w:t>
      </w:r>
      <w:proofErr w:type="spellEnd"/>
      <w:r w:rsidRPr="00C62F3D">
        <w:rPr>
          <w:rFonts w:ascii="Cambria" w:hAnsi="Cambria"/>
        </w:rPr>
        <w:t>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>Консультации по настройке и оптимизации работы решения;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>Консультации по взаимодействию с другим установленным программным обеспечением;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>Оказание технической поддержки с использованием удаленного доступа;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>Система подачи и обработки заявок через Интернет (</w:t>
      </w:r>
      <w:proofErr w:type="spellStart"/>
      <w:r w:rsidRPr="00C62F3D">
        <w:rPr>
          <w:rFonts w:ascii="Cambria" w:hAnsi="Cambria"/>
        </w:rPr>
        <w:t>Helpdesk</w:t>
      </w:r>
      <w:proofErr w:type="spellEnd"/>
      <w:r w:rsidR="00D15898">
        <w:rPr>
          <w:rFonts w:ascii="Cambria" w:hAnsi="Cambria"/>
          <w:lang w:val="en-US"/>
        </w:rPr>
        <w:t>)</w:t>
      </w:r>
      <w:bookmarkStart w:id="23" w:name="_GoBack"/>
      <w:bookmarkEnd w:id="23"/>
      <w:r w:rsidRPr="00C62F3D">
        <w:rPr>
          <w:rFonts w:ascii="Cambria" w:hAnsi="Cambria"/>
        </w:rPr>
        <w:t>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>Наличие выделенного специалиста;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>Контактный электронный почтовый адрес – выделенный;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>Контактный телефон – выделенный;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>Время предоставления услуг - Понедельник - пятница, 9:00 - 18:30 (московское время);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>профилактические выезды – 1 раз в квартал;</w:t>
      </w:r>
    </w:p>
    <w:p w:rsidR="00C62F3D" w:rsidRPr="00C62F3D" w:rsidRDefault="00C62F3D" w:rsidP="00C62F3D">
      <w:pPr>
        <w:numPr>
          <w:ilvl w:val="0"/>
          <w:numId w:val="40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C62F3D">
        <w:rPr>
          <w:rFonts w:ascii="Cambria" w:hAnsi="Cambria"/>
        </w:rPr>
        <w:t xml:space="preserve">аварийный выезд в рабочие дни в течение 4-х рабочих часов с момента получения обращения. </w:t>
      </w:r>
    </w:p>
    <w:p w:rsidR="007A21FC" w:rsidRPr="00C62F3D" w:rsidRDefault="007A21FC" w:rsidP="007A21FC">
      <w:pPr>
        <w:tabs>
          <w:tab w:val="left" w:pos="540"/>
        </w:tabs>
        <w:spacing w:before="120" w:after="120"/>
        <w:ind w:left="1080"/>
        <w:jc w:val="both"/>
        <w:rPr>
          <w:rFonts w:ascii="Cambria" w:hAnsi="Cambria"/>
        </w:rPr>
      </w:pPr>
    </w:p>
    <w:p w:rsidR="007A21FC" w:rsidRPr="00A12A9A" w:rsidRDefault="007A21FC" w:rsidP="007A21FC">
      <w:pPr>
        <w:tabs>
          <w:tab w:val="left" w:pos="540"/>
        </w:tabs>
        <w:spacing w:before="120" w:after="120"/>
        <w:ind w:left="1080"/>
        <w:jc w:val="both"/>
        <w:rPr>
          <w:sz w:val="22"/>
          <w:szCs w:val="22"/>
        </w:rPr>
      </w:pPr>
    </w:p>
    <w:p w:rsidR="007A21FC" w:rsidRPr="00A12A9A" w:rsidRDefault="007A21FC" w:rsidP="007A21FC">
      <w:pPr>
        <w:tabs>
          <w:tab w:val="left" w:pos="540"/>
        </w:tabs>
        <w:spacing w:before="120" w:after="120"/>
        <w:ind w:left="1080"/>
        <w:jc w:val="both"/>
        <w:rPr>
          <w:sz w:val="22"/>
          <w:szCs w:val="22"/>
        </w:rPr>
      </w:pPr>
    </w:p>
    <w:p w:rsidR="001D70BD" w:rsidRPr="00AA498E" w:rsidRDefault="001D70BD" w:rsidP="00220A7D">
      <w:pPr>
        <w:tabs>
          <w:tab w:val="left" w:pos="540"/>
        </w:tabs>
        <w:spacing w:before="120" w:after="120"/>
        <w:jc w:val="both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pageBreakBefore/>
        <w:ind w:left="709"/>
        <w:jc w:val="right"/>
        <w:rPr>
          <w:rFonts w:ascii="Cambria" w:hAnsi="Cambria"/>
          <w:sz w:val="20"/>
        </w:rPr>
      </w:pPr>
      <w:bookmarkStart w:id="24" w:name="_Toc193389991"/>
      <w:bookmarkStart w:id="25" w:name="_Toc193457601"/>
      <w:bookmarkStart w:id="26" w:name="_Toc193465557"/>
      <w:bookmarkStart w:id="27" w:name="_Toc193509594"/>
      <w:bookmarkStart w:id="28" w:name="_Toc193593720"/>
      <w:r w:rsidRPr="00AA498E">
        <w:rPr>
          <w:rFonts w:ascii="Cambria" w:hAnsi="Cambria"/>
          <w:sz w:val="20"/>
        </w:rPr>
        <w:lastRenderedPageBreak/>
        <w:t>Приложение 2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9F47D7">
        <w:rPr>
          <w:rFonts w:ascii="Cambria" w:hAnsi="Cambria"/>
          <w:b w:val="0"/>
          <w:sz w:val="20"/>
        </w:rPr>
        <w:t>2</w:t>
      </w:r>
      <w:r w:rsidR="007E052E">
        <w:rPr>
          <w:rFonts w:ascii="Cambria" w:hAnsi="Cambria"/>
          <w:b w:val="0"/>
          <w:sz w:val="20"/>
        </w:rPr>
        <w:t>8-2</w:t>
      </w:r>
      <w:r w:rsidR="009F47D7">
        <w:rPr>
          <w:rFonts w:ascii="Cambria" w:hAnsi="Cambria"/>
          <w:b w:val="0"/>
          <w:sz w:val="20"/>
        </w:rPr>
        <w:t>3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bookmarkStart w:id="29" w:name="_Ref203381329"/>
      <w:bookmarkEnd w:id="24"/>
      <w:bookmarkEnd w:id="25"/>
      <w:bookmarkEnd w:id="26"/>
      <w:bookmarkEnd w:id="27"/>
      <w:bookmarkEnd w:id="28"/>
      <w:r w:rsidRPr="00AA498E">
        <w:rPr>
          <w:rFonts w:ascii="Cambria" w:hAnsi="Cambria"/>
          <w:szCs w:val="24"/>
        </w:rPr>
        <w:t>Список документов участника</w:t>
      </w:r>
      <w:bookmarkEnd w:id="29"/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1D70BD" w:rsidRPr="00AA498E" w:rsidRDefault="001D70BD" w:rsidP="001D70BD">
      <w:pPr>
        <w:pStyle w:val="affa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1D70BD" w:rsidRPr="00AA498E" w:rsidRDefault="00B33336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</w:t>
      </w:r>
      <w:r w:rsidR="00B33336" w:rsidRPr="00AA498E">
        <w:rPr>
          <w:rFonts w:ascii="Cambria" w:hAnsi="Cambria"/>
        </w:rPr>
        <w:t>неров (для акционерных обществ);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</w:t>
      </w:r>
      <w:r w:rsidR="00B33336" w:rsidRPr="00AA498E">
        <w:rPr>
          <w:rFonts w:ascii="Cambria" w:hAnsi="Cambria"/>
        </w:rPr>
        <w:t>й регистрации юридического лица</w:t>
      </w:r>
      <w:r w:rsidR="00316FC1" w:rsidRPr="00AA498E">
        <w:rPr>
          <w:rFonts w:ascii="Cambria" w:hAnsi="Cambria"/>
        </w:rPr>
        <w:t>/ индивидуального предпринимателя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Свидетельства о постановке на учет </w:t>
      </w:r>
      <w:r w:rsidR="00B33336" w:rsidRPr="00AA498E">
        <w:rPr>
          <w:rFonts w:ascii="Cambria" w:hAnsi="Cambria"/>
        </w:rPr>
        <w:t>юридического лица</w:t>
      </w:r>
      <w:r w:rsidR="00316FC1" w:rsidRPr="00AA498E">
        <w:rPr>
          <w:rFonts w:ascii="Cambria" w:hAnsi="Cambria"/>
        </w:rPr>
        <w:t xml:space="preserve"> / индивидуального предпринимателя в налоговом органе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</w:t>
      </w:r>
      <w:r w:rsidR="00B33336" w:rsidRPr="00AA498E">
        <w:rPr>
          <w:rFonts w:ascii="Cambria" w:hAnsi="Cambria"/>
        </w:rPr>
        <w:t xml:space="preserve"> руководителя юридического лица;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</w:t>
      </w:r>
      <w:r w:rsidR="00B33336" w:rsidRPr="00AA498E">
        <w:rPr>
          <w:rFonts w:ascii="Cambria" w:hAnsi="Cambria"/>
        </w:rPr>
        <w:t xml:space="preserve"> назначении главного бухгалтера;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</w:t>
      </w:r>
      <w:r w:rsidR="00B33336" w:rsidRPr="00AA498E">
        <w:rPr>
          <w:rFonts w:ascii="Cambria" w:hAnsi="Cambria"/>
        </w:rPr>
        <w:t>;</w:t>
      </w:r>
    </w:p>
    <w:p w:rsidR="001D70BD" w:rsidRPr="00AA498E" w:rsidRDefault="001D70BD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</w:t>
      </w:r>
      <w:r w:rsidR="008449B7" w:rsidRPr="00AA498E">
        <w:rPr>
          <w:rFonts w:ascii="Cambria" w:hAnsi="Cambria"/>
        </w:rPr>
        <w:t>й</w:t>
      </w:r>
      <w:r w:rsidR="00316FC1" w:rsidRPr="00AA498E">
        <w:rPr>
          <w:rFonts w:ascii="Cambria" w:hAnsi="Cambria"/>
        </w:rPr>
        <w:t xml:space="preserve"> при </w:t>
      </w:r>
      <w:r w:rsidR="004B00F4" w:rsidRPr="00AA498E">
        <w:rPr>
          <w:rFonts w:ascii="Cambria" w:hAnsi="Cambria"/>
        </w:rPr>
        <w:t>их</w:t>
      </w:r>
      <w:r w:rsidR="00316FC1" w:rsidRPr="00AA498E">
        <w:rPr>
          <w:rFonts w:ascii="Cambria" w:hAnsi="Cambria"/>
        </w:rPr>
        <w:t xml:space="preserve"> наличии</w:t>
      </w:r>
      <w:r w:rsidR="00B33336" w:rsidRPr="00AA498E">
        <w:rPr>
          <w:rFonts w:ascii="Cambria" w:hAnsi="Cambria"/>
        </w:rPr>
        <w:t>;</w:t>
      </w:r>
    </w:p>
    <w:p w:rsid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</w:t>
      </w:r>
      <w:r w:rsidR="00B33336" w:rsidRPr="00AA498E">
        <w:rPr>
          <w:rFonts w:ascii="Cambria" w:hAnsi="Cambria"/>
        </w:rPr>
        <w:t xml:space="preserve"> № 2 на последнюю отчётную дату</w:t>
      </w:r>
      <w:r w:rsidR="006C4A32">
        <w:rPr>
          <w:rFonts w:ascii="Cambria" w:hAnsi="Cambria"/>
        </w:rPr>
        <w:t>;</w:t>
      </w:r>
    </w:p>
    <w:p w:rsidR="008D0D35" w:rsidRPr="006C4A32" w:rsidRDefault="008D0D35" w:rsidP="006C4A32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</w:t>
      </w:r>
      <w:r w:rsidR="006C4A32" w:rsidRPr="006C4A32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6C4A32">
        <w:rPr>
          <w:rFonts w:ascii="Cambria" w:hAnsi="Cambria"/>
        </w:rPr>
        <w:t>;</w:t>
      </w:r>
    </w:p>
    <w:p w:rsidR="008D0D35" w:rsidRPr="00AA498E" w:rsidRDefault="008D0D35" w:rsidP="008D0D35">
      <w:pPr>
        <w:numPr>
          <w:ilvl w:val="1"/>
          <w:numId w:val="35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 w:rsidR="000B1306"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="00B33336" w:rsidRPr="00AA498E">
        <w:rPr>
          <w:rFonts w:ascii="Cambria" w:hAnsi="Cambria"/>
        </w:rPr>
        <w:t>;</w:t>
      </w:r>
    </w:p>
    <w:p w:rsidR="001D70BD" w:rsidRDefault="001D70BD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F0B2E" w:rsidRPr="00AA498E" w:rsidRDefault="005F0B2E" w:rsidP="001D70BD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1D70BD" w:rsidRPr="00AA498E" w:rsidRDefault="001D70BD" w:rsidP="001D70BD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1D70BD" w:rsidRPr="00AA498E" w:rsidRDefault="001D70BD" w:rsidP="005C2A26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1D70BD">
      <w:pPr>
        <w:rPr>
          <w:rFonts w:ascii="Cambria" w:hAnsi="Cambria"/>
          <w:b/>
          <w:i/>
        </w:rPr>
      </w:pPr>
    </w:p>
    <w:p w:rsidR="001D70BD" w:rsidRPr="00AA498E" w:rsidRDefault="001D70BD" w:rsidP="001D70BD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  <w:sz w:val="24"/>
          <w:szCs w:val="20"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  <w:sz w:val="24"/>
          <w:szCs w:val="20"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 2 а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="009F47D7">
        <w:rPr>
          <w:rFonts w:ascii="Cambria" w:hAnsi="Cambria"/>
          <w:b w:val="0"/>
          <w:sz w:val="20"/>
        </w:rPr>
        <w:t>2</w:t>
      </w:r>
      <w:r w:rsidR="007E052E">
        <w:rPr>
          <w:rFonts w:ascii="Cambria" w:hAnsi="Cambria"/>
          <w:b w:val="0"/>
          <w:sz w:val="20"/>
        </w:rPr>
        <w:t>8-2</w:t>
      </w:r>
      <w:r w:rsidR="009F47D7">
        <w:rPr>
          <w:rFonts w:ascii="Cambria" w:hAnsi="Cambria"/>
          <w:b w:val="0"/>
          <w:sz w:val="20"/>
        </w:rPr>
        <w:t>3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ind w:firstLine="709"/>
        <w:jc w:val="right"/>
        <w:rPr>
          <w:rFonts w:ascii="Cambria" w:hAnsi="Cambria"/>
          <w:b/>
          <w:i/>
        </w:rPr>
      </w:pPr>
    </w:p>
    <w:p w:rsidR="001D70BD" w:rsidRPr="00AA498E" w:rsidRDefault="001D70BD" w:rsidP="001D70BD">
      <w:pPr>
        <w:ind w:firstLine="709"/>
        <w:rPr>
          <w:rFonts w:ascii="Cambria" w:hAnsi="Cambria"/>
          <w:b/>
          <w:i/>
        </w:rPr>
      </w:pPr>
    </w:p>
    <w:tbl>
      <w:tblPr>
        <w:tblW w:w="10000" w:type="dxa"/>
        <w:tblInd w:w="93" w:type="dxa"/>
        <w:tblLook w:val="0000" w:firstRow="0" w:lastRow="0" w:firstColumn="0" w:lastColumn="0" w:noHBand="0" w:noVBand="0"/>
      </w:tblPr>
      <w:tblGrid>
        <w:gridCol w:w="400"/>
        <w:gridCol w:w="9600"/>
      </w:tblGrid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307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в целях заключения договора (поставки/проведения работ/страхования/оказание услуг), для исключения имущественных рисков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 w:rsidR="000B1306"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>"ТКБ"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1D70BD" w:rsidRPr="00AA498E" w:rsidTr="00D53736">
        <w:trPr>
          <w:trHeight w:val="220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</w:t>
            </w:r>
            <w:r w:rsidR="008449B7" w:rsidRPr="00AA498E">
              <w:rPr>
                <w:rFonts w:ascii="Cambria" w:hAnsi="Cambria" w:cs="Arial"/>
                <w:sz w:val="18"/>
                <w:szCs w:val="18"/>
              </w:rPr>
              <w:t xml:space="preserve"> «ТКБ» (ЗАО)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1D70BD" w:rsidRPr="00AA498E" w:rsidTr="00D53736">
        <w:trPr>
          <w:gridAfter w:val="1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1D70BD" w:rsidRPr="00AA498E" w:rsidTr="00D53736">
        <w:trPr>
          <w:trHeight w:val="255"/>
        </w:trPr>
        <w:tc>
          <w:tcPr>
            <w:tcW w:w="10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0BD" w:rsidRPr="00AA498E" w:rsidRDefault="001D70BD" w:rsidP="00D53736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</w:tbl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jc w:val="center"/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</w:t>
      </w:r>
      <w:r w:rsidR="00657CD9" w:rsidRPr="00AA498E">
        <w:rPr>
          <w:rFonts w:ascii="Cambria" w:hAnsi="Cambria"/>
          <w:b/>
          <w:i/>
        </w:rPr>
        <w:t>1-го года</w:t>
      </w:r>
      <w:r w:rsidRPr="00AA498E">
        <w:rPr>
          <w:rFonts w:ascii="Cambria" w:hAnsi="Cambria"/>
          <w:b/>
          <w:i/>
        </w:rPr>
        <w:t xml:space="preserve">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1D70BD" w:rsidRPr="00AA498E" w:rsidRDefault="001D70BD" w:rsidP="000B1306">
      <w:pPr>
        <w:jc w:val="both"/>
        <w:rPr>
          <w:rFonts w:ascii="Cambria" w:hAnsi="Cambria"/>
          <w:b/>
          <w:i/>
        </w:rPr>
      </w:pPr>
    </w:p>
    <w:p w:rsidR="001D70BD" w:rsidRPr="00AA498E" w:rsidRDefault="001D70BD" w:rsidP="000B1306">
      <w:pPr>
        <w:jc w:val="both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bookmarkStart w:id="30" w:name="_Toc193389992"/>
      <w:bookmarkStart w:id="31" w:name="_Toc193457602"/>
      <w:bookmarkStart w:id="32" w:name="_Toc193465558"/>
      <w:bookmarkStart w:id="33" w:name="_Toc193509595"/>
      <w:bookmarkStart w:id="34" w:name="_Toc193593721"/>
      <w:r w:rsidRPr="00AA498E">
        <w:rPr>
          <w:rFonts w:ascii="Cambria" w:hAnsi="Cambria"/>
          <w:sz w:val="20"/>
          <w:szCs w:val="20"/>
        </w:rPr>
        <w:lastRenderedPageBreak/>
        <w:t>Приложение 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35" w:name="_Toc193389993"/>
      <w:bookmarkStart w:id="36" w:name="_Toc193457603"/>
      <w:bookmarkStart w:id="37" w:name="_Toc193465559"/>
      <w:bookmarkStart w:id="38" w:name="_Toc193509596"/>
      <w:bookmarkStart w:id="39" w:name="_Toc193593722"/>
      <w:bookmarkEnd w:id="30"/>
      <w:bookmarkEnd w:id="31"/>
      <w:bookmarkEnd w:id="32"/>
      <w:bookmarkEnd w:id="33"/>
      <w:bookmarkEnd w:id="34"/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9F47D7">
        <w:rPr>
          <w:rFonts w:ascii="Cambria" w:hAnsi="Cambria"/>
          <w:b w:val="0"/>
          <w:sz w:val="20"/>
        </w:rPr>
        <w:t>2</w:t>
      </w:r>
      <w:r w:rsidR="007E052E">
        <w:rPr>
          <w:rFonts w:ascii="Cambria" w:hAnsi="Cambria"/>
          <w:b w:val="0"/>
          <w:sz w:val="20"/>
        </w:rPr>
        <w:t>8-2</w:t>
      </w:r>
      <w:r w:rsidR="009F47D7">
        <w:rPr>
          <w:rFonts w:ascii="Cambria" w:hAnsi="Cambria"/>
          <w:b w:val="0"/>
          <w:sz w:val="20"/>
        </w:rPr>
        <w:t>3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 w:rsidR="000B1306">
        <w:rPr>
          <w:rFonts w:ascii="Cambria" w:hAnsi="Cambria"/>
          <w:b/>
          <w:kern w:val="28"/>
          <w:szCs w:val="24"/>
        </w:rPr>
        <w:t>___-__/__/__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</w:t>
      </w:r>
      <w:r w:rsidR="0052456C" w:rsidRPr="00AA498E">
        <w:rPr>
          <w:rFonts w:ascii="Cambria" w:hAnsi="Cambria"/>
        </w:rPr>
        <w:t>_______________________________</w:t>
      </w:r>
    </w:p>
    <w:p w:rsidR="001D70BD" w:rsidRPr="00AA498E" w:rsidRDefault="001D70BD" w:rsidP="001D70BD">
      <w:pPr>
        <w:pStyle w:val="afe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№ </w:t>
      </w:r>
      <w:r w:rsidR="00C17510" w:rsidRPr="00AA498E">
        <w:rPr>
          <w:rFonts w:ascii="Cambria" w:hAnsi="Cambria"/>
        </w:rPr>
        <w:t>1-__/__/1</w:t>
      </w:r>
      <w:r w:rsidR="009F47D7">
        <w:rPr>
          <w:rFonts w:ascii="Cambria" w:hAnsi="Cambria"/>
        </w:rPr>
        <w:t>3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1D70BD" w:rsidRPr="00AA498E" w:rsidRDefault="001D70BD" w:rsidP="001D70BD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1D70BD" w:rsidRPr="00AA498E" w:rsidRDefault="001D70BD" w:rsidP="001D70BD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</w:t>
      </w:r>
      <w:r w:rsidR="00220A7D" w:rsidRPr="00AA498E">
        <w:rPr>
          <w:rFonts w:ascii="Cambria" w:hAnsi="Cambria"/>
        </w:rPr>
        <w:t>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</w:t>
      </w:r>
      <w:r w:rsidR="00220A7D" w:rsidRPr="00AA498E">
        <w:rPr>
          <w:rFonts w:ascii="Cambria" w:hAnsi="Cambria"/>
        </w:rPr>
        <w:t>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</w:t>
      </w:r>
      <w:r w:rsidR="00220A7D" w:rsidRPr="00AA498E">
        <w:rPr>
          <w:rFonts w:ascii="Cambria" w:hAnsi="Cambria"/>
        </w:rPr>
        <w:t>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</w:t>
      </w:r>
      <w:r w:rsidR="00220A7D" w:rsidRPr="00AA498E">
        <w:rPr>
          <w:rFonts w:ascii="Cambria" w:hAnsi="Cambria"/>
        </w:rPr>
        <w:t>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pStyle w:val="aff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</w:t>
      </w:r>
      <w:r w:rsidR="00220A7D" w:rsidRPr="00AA498E">
        <w:rPr>
          <w:rFonts w:ascii="Cambria" w:hAnsi="Cambria"/>
        </w:rPr>
        <w:t>____________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</w:t>
      </w:r>
      <w:r w:rsidR="00220A7D" w:rsidRPr="00AA498E">
        <w:rPr>
          <w:rFonts w:ascii="Cambria" w:hAnsi="Cambria"/>
        </w:rPr>
        <w:t>_____________________________</w:t>
      </w:r>
    </w:p>
    <w:p w:rsidR="001D70BD" w:rsidRPr="00AA498E" w:rsidRDefault="001D70BD" w:rsidP="001D70BD">
      <w:pPr>
        <w:rPr>
          <w:rFonts w:ascii="Cambria" w:hAnsi="Cambria"/>
        </w:rPr>
      </w:pP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1D70BD" w:rsidRPr="00AA498E" w:rsidRDefault="001D70BD" w:rsidP="001D70BD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1D70BD" w:rsidRPr="00AA498E" w:rsidRDefault="001D70BD" w:rsidP="001D70BD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>В предоставляемой в Коми</w:t>
      </w:r>
      <w:r w:rsidR="0064583E" w:rsidRPr="00AA498E">
        <w:rPr>
          <w:rFonts w:ascii="Cambria" w:hAnsi="Cambria"/>
          <w:b/>
          <w:i/>
        </w:rPr>
        <w:t>ссию</w:t>
      </w:r>
      <w:r w:rsidRPr="00AA498E">
        <w:rPr>
          <w:rFonts w:ascii="Cambria" w:hAnsi="Cambria"/>
          <w:b/>
          <w:i/>
        </w:rPr>
        <w:t xml:space="preserve">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</w:t>
      </w:r>
      <w:r w:rsidR="0052456C" w:rsidRPr="00AA498E">
        <w:rPr>
          <w:rFonts w:ascii="Cambria" w:hAnsi="Cambria"/>
          <w:b/>
          <w:i/>
        </w:rPr>
        <w:t>ложении участника (Приложение 5</w:t>
      </w:r>
      <w:r w:rsidRPr="00AA498E">
        <w:rPr>
          <w:rFonts w:ascii="Cambria" w:hAnsi="Cambria"/>
          <w:b/>
          <w:i/>
        </w:rPr>
        <w:t xml:space="preserve"> к Конкурсной документации). </w:t>
      </w:r>
      <w:proofErr w:type="gramEnd"/>
    </w:p>
    <w:p w:rsidR="001D70BD" w:rsidRPr="00AA498E" w:rsidRDefault="001D70B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9F47D7">
        <w:rPr>
          <w:rFonts w:ascii="Cambria" w:hAnsi="Cambria"/>
          <w:b w:val="0"/>
          <w:sz w:val="20"/>
        </w:rPr>
        <w:t>2</w:t>
      </w:r>
      <w:r w:rsidR="007E052E">
        <w:rPr>
          <w:rFonts w:ascii="Cambria" w:hAnsi="Cambria"/>
          <w:b w:val="0"/>
          <w:sz w:val="20"/>
        </w:rPr>
        <w:t>8-2</w:t>
      </w:r>
      <w:r w:rsidR="009F47D7">
        <w:rPr>
          <w:rFonts w:ascii="Cambria" w:hAnsi="Cambria"/>
          <w:b w:val="0"/>
          <w:sz w:val="20"/>
        </w:rPr>
        <w:t>3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35"/>
    <w:bookmarkEnd w:id="36"/>
    <w:bookmarkEnd w:id="37"/>
    <w:bookmarkEnd w:id="38"/>
    <w:bookmarkEnd w:id="39"/>
    <w:p w:rsidR="003C3AC2" w:rsidRPr="00C818D6" w:rsidRDefault="003C3AC2" w:rsidP="003C3AC2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C3AC2" w:rsidRPr="00C818D6" w:rsidTr="003C3AC2">
        <w:tc>
          <w:tcPr>
            <w:tcW w:w="1987" w:type="pct"/>
          </w:tcPr>
          <w:p w:rsidR="003C3AC2" w:rsidRPr="00C818D6" w:rsidRDefault="0052456C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-432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98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C3AC2" w:rsidRPr="00C818D6" w:rsidTr="003C3AC2">
        <w:trPr>
          <w:trHeight w:val="113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rPr>
          <w:trHeight w:val="420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71"/>
        </w:trPr>
        <w:tc>
          <w:tcPr>
            <w:tcW w:w="256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52456C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3C3AC2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C3AC2" w:rsidRPr="00C818D6" w:rsidTr="0052456C">
        <w:trPr>
          <w:trHeight w:val="232"/>
        </w:trPr>
        <w:tc>
          <w:tcPr>
            <w:tcW w:w="1447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-43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C3AC2" w:rsidRPr="00C818D6" w:rsidTr="003C3AC2">
        <w:tc>
          <w:tcPr>
            <w:tcW w:w="1448" w:type="pct"/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C3AC2" w:rsidRPr="00C818D6" w:rsidTr="00524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C3AC2" w:rsidRPr="00C818D6" w:rsidRDefault="003C3AC2" w:rsidP="003C3AC2">
            <w:pPr>
              <w:pStyle w:val="affc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C3AC2" w:rsidRPr="00C818D6" w:rsidRDefault="003C3AC2" w:rsidP="003C3AC2">
      <w:pPr>
        <w:pStyle w:val="affc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C3AC2" w:rsidRPr="00C818D6" w:rsidRDefault="003C3AC2" w:rsidP="003C3AC2">
      <w:pPr>
        <w:pStyle w:val="affc"/>
        <w:numPr>
          <w:ilvl w:val="0"/>
          <w:numId w:val="36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C818D6" w:rsidRDefault="00C818D6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</w:t>
      </w:r>
      <w:r w:rsidR="005C2A26">
        <w:rPr>
          <w:rFonts w:ascii="Cambria" w:hAnsi="Cambria"/>
          <w:sz w:val="20"/>
          <w:szCs w:val="20"/>
        </w:rPr>
        <w:t>201</w:t>
      </w:r>
      <w:r w:rsidR="00A12A9A">
        <w:rPr>
          <w:rFonts w:ascii="Cambria" w:hAnsi="Cambria"/>
          <w:sz w:val="20"/>
          <w:szCs w:val="20"/>
        </w:rPr>
        <w:t>3</w:t>
      </w:r>
      <w:r w:rsidRPr="00C818D6">
        <w:rPr>
          <w:rFonts w:ascii="Cambria" w:hAnsi="Cambria"/>
          <w:sz w:val="20"/>
          <w:szCs w:val="20"/>
        </w:rPr>
        <w:t xml:space="preserve"> г.</w:t>
      </w:r>
    </w:p>
    <w:p w:rsidR="0052456C" w:rsidRPr="00C818D6" w:rsidRDefault="0052456C" w:rsidP="003C3AC2">
      <w:pPr>
        <w:rPr>
          <w:rFonts w:ascii="Cambria" w:hAnsi="Cambria"/>
          <w:sz w:val="20"/>
          <w:szCs w:val="20"/>
        </w:rPr>
      </w:pP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C3AC2" w:rsidRPr="00C818D6" w:rsidRDefault="003C3AC2" w:rsidP="003C3AC2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1D70BD" w:rsidRPr="00AA498E" w:rsidRDefault="00CB3D9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1D70BD" w:rsidRPr="00AA498E" w:rsidRDefault="001D70B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9F47D7">
        <w:rPr>
          <w:rFonts w:ascii="Cambria" w:hAnsi="Cambria"/>
          <w:b w:val="0"/>
          <w:sz w:val="20"/>
        </w:rPr>
        <w:t>2</w:t>
      </w:r>
      <w:r w:rsidR="007E052E">
        <w:rPr>
          <w:rFonts w:ascii="Cambria" w:hAnsi="Cambria"/>
          <w:b w:val="0"/>
          <w:sz w:val="20"/>
        </w:rPr>
        <w:t>8-2</w:t>
      </w:r>
      <w:r w:rsidR="009F47D7">
        <w:rPr>
          <w:rFonts w:ascii="Cambria" w:hAnsi="Cambria"/>
          <w:b w:val="0"/>
          <w:sz w:val="20"/>
        </w:rPr>
        <w:t>3</w:t>
      </w:r>
      <w:r w:rsidR="007E052E">
        <w:rPr>
          <w:rFonts w:ascii="Cambria" w:hAnsi="Cambria"/>
          <w:b w:val="0"/>
          <w:sz w:val="20"/>
        </w:rPr>
        <w:t>/0</w:t>
      </w:r>
      <w:r w:rsidR="009F47D7">
        <w:rPr>
          <w:rFonts w:ascii="Cambria" w:hAnsi="Cambria"/>
          <w:b w:val="0"/>
          <w:sz w:val="20"/>
        </w:rPr>
        <w:t>1</w:t>
      </w:r>
      <w:r w:rsidR="007E052E">
        <w:rPr>
          <w:rFonts w:ascii="Cambria" w:hAnsi="Cambria"/>
          <w:b w:val="0"/>
          <w:sz w:val="20"/>
        </w:rPr>
        <w:t>/1</w:t>
      </w:r>
      <w:r w:rsidR="009F47D7">
        <w:rPr>
          <w:rFonts w:ascii="Cambria" w:hAnsi="Cambria"/>
          <w:b w:val="0"/>
          <w:sz w:val="20"/>
        </w:rPr>
        <w:t>3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1D70BD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3560A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>. Смотри</w:t>
      </w:r>
      <w:r w:rsidR="00C17510" w:rsidRPr="00AA498E">
        <w:rPr>
          <w:rFonts w:ascii="Cambria" w:hAnsi="Cambria"/>
          <w:b/>
          <w:i/>
          <w:szCs w:val="24"/>
        </w:rPr>
        <w:t>те</w:t>
      </w:r>
      <w:r w:rsidRPr="00AA498E">
        <w:rPr>
          <w:rFonts w:ascii="Cambria" w:hAnsi="Cambria"/>
          <w:b/>
          <w:i/>
          <w:szCs w:val="24"/>
        </w:rPr>
        <w:t xml:space="preserve">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1D70BD" w:rsidRPr="00AA498E" w:rsidRDefault="001D70B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>В обязательном порядке, кроме отсканированной бумажной версии документа с подписью и печатью, в адрес Тендерно</w:t>
      </w:r>
      <w:r w:rsidR="0064583E" w:rsidRPr="00AA498E">
        <w:rPr>
          <w:rFonts w:ascii="Cambria" w:hAnsi="Cambria"/>
          <w:b/>
          <w:i/>
          <w:color w:val="FF0000"/>
          <w:szCs w:val="24"/>
        </w:rPr>
        <w:t>й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Коми</w:t>
      </w:r>
      <w:r w:rsidR="0064583E" w:rsidRPr="00AA498E">
        <w:rPr>
          <w:rFonts w:ascii="Cambria" w:hAnsi="Cambria"/>
          <w:b/>
          <w:i/>
          <w:color w:val="FF0000"/>
          <w:szCs w:val="24"/>
        </w:rPr>
        <w:t>ссии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1D70BD" w:rsidRPr="00AA498E" w:rsidRDefault="001D70B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F1791" w:rsidRPr="00AA498E" w:rsidRDefault="005F1791" w:rsidP="005F1791">
      <w:pPr>
        <w:jc w:val="right"/>
        <w:rPr>
          <w:rFonts w:ascii="Cambria" w:hAnsi="Cambria"/>
        </w:rPr>
      </w:pPr>
    </w:p>
    <w:sectPr w:rsidR="005F1791" w:rsidRPr="00AA498E" w:rsidSect="005C2A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73" w:rsidRDefault="002F3F73" w:rsidP="001D70BD">
      <w:r>
        <w:separator/>
      </w:r>
    </w:p>
  </w:endnote>
  <w:endnote w:type="continuationSeparator" w:id="0">
    <w:p w:rsidR="002F3F73" w:rsidRDefault="002F3F73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T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73" w:rsidRDefault="002F3F73" w:rsidP="001D70BD">
      <w:r>
        <w:separator/>
      </w:r>
    </w:p>
  </w:footnote>
  <w:footnote w:type="continuationSeparator" w:id="0">
    <w:p w:rsidR="002F3F73" w:rsidRDefault="002F3F73" w:rsidP="001D70BD">
      <w:r>
        <w:continuationSeparator/>
      </w:r>
    </w:p>
  </w:footnote>
  <w:footnote w:id="1">
    <w:p w:rsidR="00DA7163" w:rsidRDefault="00DA7163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66508"/>
    <w:multiLevelType w:val="multilevel"/>
    <w:tmpl w:val="4F7CBA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35EFB"/>
    <w:multiLevelType w:val="hybridMultilevel"/>
    <w:tmpl w:val="D6C4AAC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264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3FA"/>
    <w:multiLevelType w:val="multilevel"/>
    <w:tmpl w:val="07C695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E5A65"/>
    <w:multiLevelType w:val="hybridMultilevel"/>
    <w:tmpl w:val="5D8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745"/>
    <w:multiLevelType w:val="hybridMultilevel"/>
    <w:tmpl w:val="4058C8A8"/>
    <w:lvl w:ilvl="0" w:tplc="A96C101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AE57AB3"/>
    <w:multiLevelType w:val="hybridMultilevel"/>
    <w:tmpl w:val="D8ACF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F649A"/>
    <w:multiLevelType w:val="multilevel"/>
    <w:tmpl w:val="65AACAC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">
    <w:nsid w:val="20B2745D"/>
    <w:multiLevelType w:val="multilevel"/>
    <w:tmpl w:val="B92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E6116"/>
    <w:multiLevelType w:val="hybridMultilevel"/>
    <w:tmpl w:val="82740E3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22031834"/>
    <w:multiLevelType w:val="multilevel"/>
    <w:tmpl w:val="483C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65FCF"/>
    <w:multiLevelType w:val="hybridMultilevel"/>
    <w:tmpl w:val="6AA2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538"/>
        </w:tabs>
        <w:ind w:left="-142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C06822"/>
    <w:multiLevelType w:val="hybridMultilevel"/>
    <w:tmpl w:val="3C724652"/>
    <w:lvl w:ilvl="0" w:tplc="2A1A9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9A4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E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34DCF"/>
    <w:multiLevelType w:val="hybridMultilevel"/>
    <w:tmpl w:val="A9A24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28260B"/>
    <w:multiLevelType w:val="hybridMultilevel"/>
    <w:tmpl w:val="850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D4CE0"/>
    <w:multiLevelType w:val="hybridMultilevel"/>
    <w:tmpl w:val="EC2E3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3FA2B4F"/>
    <w:multiLevelType w:val="hybridMultilevel"/>
    <w:tmpl w:val="E986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A12CF"/>
    <w:multiLevelType w:val="hybridMultilevel"/>
    <w:tmpl w:val="7DEA1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3833FC6"/>
    <w:multiLevelType w:val="hybridMultilevel"/>
    <w:tmpl w:val="81760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194E7B"/>
    <w:multiLevelType w:val="multilevel"/>
    <w:tmpl w:val="076040B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Theme="majorHAnsi" w:hAnsiTheme="majorHAnsi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027801"/>
    <w:multiLevelType w:val="multilevel"/>
    <w:tmpl w:val="CEB21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4">
    <w:nsid w:val="4E2112B7"/>
    <w:multiLevelType w:val="multilevel"/>
    <w:tmpl w:val="684E0142"/>
    <w:lvl w:ilvl="0">
      <w:start w:val="4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5.%2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6.%3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F9E364A"/>
    <w:multiLevelType w:val="hybridMultilevel"/>
    <w:tmpl w:val="EE2EEB9C"/>
    <w:lvl w:ilvl="0" w:tplc="75F21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092D22"/>
    <w:multiLevelType w:val="multilevel"/>
    <w:tmpl w:val="4EBC0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DE0FC9"/>
    <w:multiLevelType w:val="hybridMultilevel"/>
    <w:tmpl w:val="ABE8790C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9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1902940"/>
    <w:multiLevelType w:val="multilevel"/>
    <w:tmpl w:val="FB8E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1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2E067AF"/>
    <w:multiLevelType w:val="hybridMultilevel"/>
    <w:tmpl w:val="E39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9673E0"/>
    <w:multiLevelType w:val="singleLevel"/>
    <w:tmpl w:val="429CE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C374178"/>
    <w:multiLevelType w:val="hybridMultilevel"/>
    <w:tmpl w:val="BE70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647492"/>
    <w:multiLevelType w:val="hybridMultilevel"/>
    <w:tmpl w:val="DC8E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371789D"/>
    <w:multiLevelType w:val="multilevel"/>
    <w:tmpl w:val="F83A5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6CA7D77"/>
    <w:multiLevelType w:val="hybridMultilevel"/>
    <w:tmpl w:val="2A1CBE7A"/>
    <w:lvl w:ilvl="0" w:tplc="B35E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40B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F483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CE1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8EB9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845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9CC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FC1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D2B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3753FD"/>
    <w:multiLevelType w:val="singleLevel"/>
    <w:tmpl w:val="B2B456F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6"/>
  </w:num>
  <w:num w:numId="2">
    <w:abstractNumId w:val="22"/>
  </w:num>
  <w:num w:numId="3">
    <w:abstractNumId w:val="1"/>
  </w:num>
  <w:num w:numId="4">
    <w:abstractNumId w:val="27"/>
  </w:num>
  <w:num w:numId="5">
    <w:abstractNumId w:val="29"/>
  </w:num>
  <w:num w:numId="6">
    <w:abstractNumId w:val="26"/>
  </w:num>
  <w:num w:numId="7">
    <w:abstractNumId w:val="37"/>
  </w:num>
  <w:num w:numId="8">
    <w:abstractNumId w:val="0"/>
  </w:num>
  <w:num w:numId="9">
    <w:abstractNumId w:val="24"/>
  </w:num>
  <w:num w:numId="10">
    <w:abstractNumId w:val="10"/>
  </w:num>
  <w:num w:numId="11">
    <w:abstractNumId w:val="18"/>
  </w:num>
  <w:num w:numId="12">
    <w:abstractNumId w:val="17"/>
  </w:num>
  <w:num w:numId="13">
    <w:abstractNumId w:val="35"/>
  </w:num>
  <w:num w:numId="14">
    <w:abstractNumId w:val="39"/>
  </w:num>
  <w:num w:numId="15">
    <w:abstractNumId w:val="12"/>
  </w:num>
  <w:num w:numId="16">
    <w:abstractNumId w:val="2"/>
  </w:num>
  <w:num w:numId="17">
    <w:abstractNumId w:val="38"/>
  </w:num>
  <w:num w:numId="18">
    <w:abstractNumId w:val="28"/>
  </w:num>
  <w:num w:numId="19">
    <w:abstractNumId w:val="9"/>
  </w:num>
  <w:num w:numId="20">
    <w:abstractNumId w:val="13"/>
  </w:num>
  <w:num w:numId="21">
    <w:abstractNumId w:val="11"/>
  </w:num>
  <w:num w:numId="22">
    <w:abstractNumId w:val="5"/>
  </w:num>
  <w:num w:numId="23">
    <w:abstractNumId w:val="23"/>
  </w:num>
  <w:num w:numId="24">
    <w:abstractNumId w:val="16"/>
  </w:num>
  <w:num w:numId="25">
    <w:abstractNumId w:val="34"/>
  </w:num>
  <w:num w:numId="26">
    <w:abstractNumId w:val="6"/>
  </w:num>
  <w:num w:numId="27">
    <w:abstractNumId w:val="32"/>
  </w:num>
  <w:num w:numId="28">
    <w:abstractNumId w:val="4"/>
  </w:num>
  <w:num w:numId="29">
    <w:abstractNumId w:val="20"/>
  </w:num>
  <w:num w:numId="30">
    <w:abstractNumId w:val="7"/>
  </w:num>
  <w:num w:numId="31">
    <w:abstractNumId w:val="19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3"/>
  </w:num>
  <w:num w:numId="35">
    <w:abstractNumId w:val="21"/>
  </w:num>
  <w:num w:numId="36">
    <w:abstractNumId w:val="31"/>
  </w:num>
  <w:num w:numId="37">
    <w:abstractNumId w:val="3"/>
  </w:num>
  <w:num w:numId="38">
    <w:abstractNumId w:val="8"/>
  </w:num>
  <w:num w:numId="39">
    <w:abstractNumId w:val="22"/>
  </w:num>
  <w:num w:numId="40">
    <w:abstractNumId w:val="14"/>
  </w:num>
  <w:num w:numId="41">
    <w:abstractNumId w:val="1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17D07"/>
    <w:rsid w:val="000205BA"/>
    <w:rsid w:val="000206E4"/>
    <w:rsid w:val="0002072F"/>
    <w:rsid w:val="00020C72"/>
    <w:rsid w:val="00021061"/>
    <w:rsid w:val="00021137"/>
    <w:rsid w:val="0002154D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63D0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37D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06"/>
    <w:rsid w:val="000B1347"/>
    <w:rsid w:val="000B13AD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46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560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1FA3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20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7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D26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7A6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0F28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4EB2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465C"/>
    <w:rsid w:val="002D4736"/>
    <w:rsid w:val="002D47A6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3F73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6FC1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01D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171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C62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B1C"/>
    <w:rsid w:val="00410C72"/>
    <w:rsid w:val="00410CD5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4D9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492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427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161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0A6D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265D"/>
    <w:rsid w:val="005B26C3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C06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0B2E"/>
    <w:rsid w:val="005F110B"/>
    <w:rsid w:val="005F1642"/>
    <w:rsid w:val="005F16EA"/>
    <w:rsid w:val="005F1791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1F"/>
    <w:rsid w:val="005F6F91"/>
    <w:rsid w:val="005F737C"/>
    <w:rsid w:val="005F7480"/>
    <w:rsid w:val="005F7D9B"/>
    <w:rsid w:val="005F7E35"/>
    <w:rsid w:val="00600F57"/>
    <w:rsid w:val="00601A98"/>
    <w:rsid w:val="00602B33"/>
    <w:rsid w:val="00602E40"/>
    <w:rsid w:val="006035E3"/>
    <w:rsid w:val="006040DF"/>
    <w:rsid w:val="00604559"/>
    <w:rsid w:val="00604814"/>
    <w:rsid w:val="00604E3F"/>
    <w:rsid w:val="00605000"/>
    <w:rsid w:val="00605131"/>
    <w:rsid w:val="006054D3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39E"/>
    <w:rsid w:val="00626446"/>
    <w:rsid w:val="00626605"/>
    <w:rsid w:val="00627B26"/>
    <w:rsid w:val="00630BBB"/>
    <w:rsid w:val="00632483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4A32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D3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3A9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556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1FC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6B5A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2E1"/>
    <w:rsid w:val="007B4446"/>
    <w:rsid w:val="007B4A46"/>
    <w:rsid w:val="007B4C2C"/>
    <w:rsid w:val="007B4E9A"/>
    <w:rsid w:val="007B5DF4"/>
    <w:rsid w:val="007B603C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D7BDB"/>
    <w:rsid w:val="007E00B2"/>
    <w:rsid w:val="007E052E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BD5"/>
    <w:rsid w:val="008465C9"/>
    <w:rsid w:val="0084681B"/>
    <w:rsid w:val="008469D2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1F2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2E61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005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58C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E8"/>
    <w:rsid w:val="008B1DFD"/>
    <w:rsid w:val="008B1FD8"/>
    <w:rsid w:val="008B25B8"/>
    <w:rsid w:val="008B27E6"/>
    <w:rsid w:val="008B2BE5"/>
    <w:rsid w:val="008B3123"/>
    <w:rsid w:val="008B4B0E"/>
    <w:rsid w:val="008B6894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59C2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3CF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72B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D7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A9A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6CB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6DB8"/>
    <w:rsid w:val="00AA70F0"/>
    <w:rsid w:val="00AA7454"/>
    <w:rsid w:val="00AA7FA7"/>
    <w:rsid w:val="00AB0111"/>
    <w:rsid w:val="00AB0267"/>
    <w:rsid w:val="00AB0DFF"/>
    <w:rsid w:val="00AB11A2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296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66DB"/>
    <w:rsid w:val="00C4692C"/>
    <w:rsid w:val="00C46E89"/>
    <w:rsid w:val="00C46EDD"/>
    <w:rsid w:val="00C47516"/>
    <w:rsid w:val="00C47C20"/>
    <w:rsid w:val="00C47C43"/>
    <w:rsid w:val="00C47CD5"/>
    <w:rsid w:val="00C47D49"/>
    <w:rsid w:val="00C51013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3D"/>
    <w:rsid w:val="00C62FA7"/>
    <w:rsid w:val="00C63620"/>
    <w:rsid w:val="00C63734"/>
    <w:rsid w:val="00C6389C"/>
    <w:rsid w:val="00C64252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574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72A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898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487E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5A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A26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163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4F7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32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8DF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5F64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D43"/>
    <w:rsid w:val="00E85A0C"/>
    <w:rsid w:val="00E8650B"/>
    <w:rsid w:val="00E87132"/>
    <w:rsid w:val="00E879C5"/>
    <w:rsid w:val="00E908D2"/>
    <w:rsid w:val="00E9090C"/>
    <w:rsid w:val="00E90B76"/>
    <w:rsid w:val="00E9139C"/>
    <w:rsid w:val="00E91421"/>
    <w:rsid w:val="00E91D9F"/>
    <w:rsid w:val="00E9237D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69D"/>
    <w:rsid w:val="00F03AE4"/>
    <w:rsid w:val="00F03B51"/>
    <w:rsid w:val="00F042B8"/>
    <w:rsid w:val="00F04FA2"/>
    <w:rsid w:val="00F05314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2A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73F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E12"/>
    <w:rsid w:val="00F40672"/>
    <w:rsid w:val="00F40D6E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4C49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6F9F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6D2D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8E7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3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basedOn w:val="a3"/>
    <w:link w:val="2"/>
    <w:rsid w:val="001D70BD"/>
    <w:rPr>
      <w:sz w:val="24"/>
    </w:rPr>
  </w:style>
  <w:style w:type="character" w:customStyle="1" w:styleId="30">
    <w:name w:val="Заголовок 3 Знак"/>
    <w:basedOn w:val="a3"/>
    <w:link w:val="3"/>
    <w:rsid w:val="001D70BD"/>
    <w:rPr>
      <w:sz w:val="24"/>
    </w:rPr>
  </w:style>
  <w:style w:type="character" w:customStyle="1" w:styleId="40">
    <w:name w:val="Заголовок 4 Знак"/>
    <w:basedOn w:val="a3"/>
    <w:link w:val="4"/>
    <w:rsid w:val="001D70BD"/>
    <w:rPr>
      <w:sz w:val="24"/>
    </w:rPr>
  </w:style>
  <w:style w:type="character" w:customStyle="1" w:styleId="50">
    <w:name w:val="Заголовок 5 Знак"/>
    <w:basedOn w:val="a3"/>
    <w:link w:val="5"/>
    <w:rsid w:val="001D70BD"/>
    <w:rPr>
      <w:b/>
      <w:sz w:val="28"/>
    </w:rPr>
  </w:style>
  <w:style w:type="character" w:customStyle="1" w:styleId="60">
    <w:name w:val="Заголовок 6 Знак"/>
    <w:basedOn w:val="a3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basedOn w:val="a3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3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</w:rPr>
  </w:style>
  <w:style w:type="character" w:customStyle="1" w:styleId="a9">
    <w:name w:val="Нижний колонтитул Знак"/>
    <w:basedOn w:val="a3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basedOn w:val="a3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3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3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</w:rPr>
  </w:style>
  <w:style w:type="character" w:customStyle="1" w:styleId="af1">
    <w:name w:val="Основной текст Знак"/>
    <w:basedOn w:val="a3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3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basedOn w:val="a3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</w:rPr>
  </w:style>
  <w:style w:type="character" w:customStyle="1" w:styleId="af8">
    <w:name w:val="Тема примечания Знак"/>
    <w:basedOn w:val="af6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basedOn w:val="a3"/>
    <w:rsid w:val="001D70BD"/>
    <w:rPr>
      <w:vertAlign w:val="superscript"/>
    </w:rPr>
  </w:style>
  <w:style w:type="paragraph" w:customStyle="1" w:styleId="afd">
    <w:name w:val="Обычный с номером"/>
    <w:basedOn w:val="a2"/>
    <w:rsid w:val="001D70BD"/>
    <w:pPr>
      <w:jc w:val="both"/>
    </w:pPr>
    <w:rPr>
      <w:sz w:val="28"/>
    </w:rPr>
  </w:style>
  <w:style w:type="paragraph" w:customStyle="1" w:styleId="afe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0">
    <w:name w:val="???????"/>
    <w:link w:val="aff1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2">
    <w:name w:val="???????? ????? ? ????????"/>
    <w:basedOn w:val="aff0"/>
    <w:rsid w:val="001D70BD"/>
    <w:rPr>
      <w:sz w:val="22"/>
    </w:rPr>
  </w:style>
  <w:style w:type="paragraph" w:customStyle="1" w:styleId="24">
    <w:name w:val="???????? ????? 2"/>
    <w:basedOn w:val="aff0"/>
    <w:rsid w:val="001D70BD"/>
    <w:pPr>
      <w:ind w:firstLine="0"/>
    </w:pPr>
  </w:style>
  <w:style w:type="paragraph" w:customStyle="1" w:styleId="25">
    <w:name w:val="???????? ????? ? ???????? 2"/>
    <w:basedOn w:val="aff0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4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3">
    <w:name w:val="Document Map"/>
    <w:basedOn w:val="a2"/>
    <w:link w:val="aff4"/>
    <w:rsid w:val="001D70BD"/>
    <w:pPr>
      <w:shd w:val="clear" w:color="auto" w:fill="000080"/>
      <w:spacing w:after="6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3"/>
    <w:link w:val="aff3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FollowedHyperlink"/>
    <w:basedOn w:val="a3"/>
    <w:rsid w:val="001D70BD"/>
    <w:rPr>
      <w:color w:val="800080"/>
      <w:u w:val="single"/>
    </w:rPr>
  </w:style>
  <w:style w:type="character" w:customStyle="1" w:styleId="aff6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1">
    <w:name w:val="??????? Знак"/>
    <w:basedOn w:val="a3"/>
    <w:link w:val="aff0"/>
    <w:rsid w:val="001D70BD"/>
    <w:rPr>
      <w:rFonts w:ascii="Arial" w:hAnsi="Arial"/>
      <w:sz w:val="24"/>
      <w:lang w:val="ru-RU" w:eastAsia="ru-RU" w:bidi="ar-SA"/>
    </w:rPr>
  </w:style>
  <w:style w:type="character" w:styleId="aff7">
    <w:name w:val="Strong"/>
    <w:basedOn w:val="a3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basedOn w:val="a3"/>
    <w:link w:val="27"/>
    <w:rsid w:val="001D70BD"/>
    <w:rPr>
      <w:rFonts w:ascii="PragmaticaCTT" w:hAnsi="PragmaticaCTT"/>
      <w:lang w:val="en-US"/>
    </w:rPr>
  </w:style>
  <w:style w:type="paragraph" w:styleId="aff8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8"/>
      </w:numPr>
      <w:spacing w:after="60"/>
      <w:jc w:val="both"/>
    </w:pPr>
    <w:rPr>
      <w:szCs w:val="20"/>
    </w:rPr>
  </w:style>
  <w:style w:type="paragraph" w:styleId="aff9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a">
    <w:name w:val="Body Text First Indent"/>
    <w:basedOn w:val="af0"/>
    <w:link w:val="affb"/>
    <w:rsid w:val="001D70BD"/>
    <w:pPr>
      <w:ind w:firstLine="210"/>
    </w:pPr>
  </w:style>
  <w:style w:type="character" w:customStyle="1" w:styleId="affb">
    <w:name w:val="Красная строка Знак"/>
    <w:basedOn w:val="af1"/>
    <w:link w:val="affa"/>
    <w:rsid w:val="001D70BD"/>
    <w:rPr>
      <w:sz w:val="24"/>
    </w:rPr>
  </w:style>
  <w:style w:type="paragraph" w:customStyle="1" w:styleId="a0">
    <w:name w:val="a"/>
    <w:basedOn w:val="a2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12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12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12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12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12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12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d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paragraph" w:styleId="affe">
    <w:name w:val="List Paragraph"/>
    <w:basedOn w:val="a2"/>
    <w:uiPriority w:val="34"/>
    <w:qFormat/>
    <w:rsid w:val="0041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anscapital.com/about/tender_committe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rilo_pa@transcapital.com" TargetMode="External"/><Relationship Id="rId14" Type="http://schemas.openxmlformats.org/officeDocument/2006/relationships/hyperlink" Target="mailto:Tender@transcapi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2D59-21AA-40E9-A7B9-3982FDE6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2734</Words>
  <Characters>21823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24508</CharactersWithSpaces>
  <SharedDoc>false</SharedDoc>
  <HLinks>
    <vt:vector size="30" baseType="variant">
      <vt:variant>
        <vt:i4>4456567</vt:i4>
      </vt:variant>
      <vt:variant>
        <vt:i4>45</vt:i4>
      </vt:variant>
      <vt:variant>
        <vt:i4>0</vt:i4>
      </vt:variant>
      <vt:variant>
        <vt:i4>5</vt:i4>
      </vt:variant>
      <vt:variant>
        <vt:lpwstr>mailto:Tender@transcapital.com</vt:lpwstr>
      </vt:variant>
      <vt:variant>
        <vt:lpwstr/>
      </vt:variant>
      <vt:variant>
        <vt:i4>5308490</vt:i4>
      </vt:variant>
      <vt:variant>
        <vt:i4>9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2621445</vt:i4>
      </vt:variant>
      <vt:variant>
        <vt:i4>6</vt:i4>
      </vt:variant>
      <vt:variant>
        <vt:i4>0</vt:i4>
      </vt:variant>
      <vt:variant>
        <vt:i4>5</vt:i4>
      </vt:variant>
      <vt:variant>
        <vt:lpwstr>mailto:Parshin@transcapital.com</vt:lpwstr>
      </vt:variant>
      <vt:variant>
        <vt:lpwstr/>
      </vt:variant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mailto:ales@transcapital.com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mailto:Novikov_av@transcapital.com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novikov_av</dc:creator>
  <cp:keywords/>
  <dc:description/>
  <cp:lastModifiedBy>Larina Elena</cp:lastModifiedBy>
  <cp:revision>11</cp:revision>
  <cp:lastPrinted>2010-09-15T11:33:00Z</cp:lastPrinted>
  <dcterms:created xsi:type="dcterms:W3CDTF">2013-01-23T12:35:00Z</dcterms:created>
  <dcterms:modified xsi:type="dcterms:W3CDTF">2013-01-29T11:28:00Z</dcterms:modified>
</cp:coreProperties>
</file>